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29" w:rsidRDefault="00170129">
      <w:pPr>
        <w:pStyle w:val="Tytu"/>
        <w:jc w:val="both"/>
      </w:pPr>
    </w:p>
    <w:p w:rsidR="00170129" w:rsidRDefault="00170129">
      <w:pPr>
        <w:pStyle w:val="Tytu"/>
        <w:jc w:val="both"/>
      </w:pPr>
    </w:p>
    <w:p w:rsidR="00170129" w:rsidRDefault="00170129">
      <w:pPr>
        <w:pStyle w:val="Tytu"/>
        <w:jc w:val="both"/>
      </w:pPr>
    </w:p>
    <w:p w:rsidR="00C41C81" w:rsidRDefault="00C41C81">
      <w:pPr>
        <w:ind w:left="360"/>
        <w:jc w:val="center"/>
        <w:rPr>
          <w:sz w:val="32"/>
          <w:szCs w:val="32"/>
        </w:rPr>
      </w:pPr>
    </w:p>
    <w:p w:rsidR="00FE1C36" w:rsidRDefault="00A7539D" w:rsidP="00E772BF">
      <w:pPr>
        <w:pStyle w:val="Podtytu"/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 w:rsidR="00E001FF">
        <w:rPr>
          <w:b/>
          <w:color w:val="000000"/>
          <w:sz w:val="28"/>
          <w:szCs w:val="28"/>
        </w:rPr>
        <w:t>I</w:t>
      </w:r>
      <w:r w:rsidR="00983EFA">
        <w:rPr>
          <w:b/>
          <w:color w:val="000000"/>
          <w:sz w:val="28"/>
          <w:szCs w:val="28"/>
        </w:rPr>
        <w:t xml:space="preserve"> </w:t>
      </w:r>
      <w:r w:rsidR="00057454" w:rsidRPr="00E041E3">
        <w:rPr>
          <w:b/>
          <w:color w:val="000000"/>
          <w:sz w:val="28"/>
          <w:szCs w:val="28"/>
        </w:rPr>
        <w:t>OGÓLNOPOLSKI</w:t>
      </w:r>
      <w:r w:rsidR="00983EFA">
        <w:rPr>
          <w:b/>
          <w:color w:val="000000"/>
          <w:sz w:val="28"/>
          <w:szCs w:val="28"/>
        </w:rPr>
        <w:t xml:space="preserve"> </w:t>
      </w:r>
      <w:r w:rsidR="00057454" w:rsidRPr="00E041E3">
        <w:rPr>
          <w:b/>
          <w:color w:val="000000"/>
          <w:sz w:val="28"/>
          <w:szCs w:val="28"/>
        </w:rPr>
        <w:t xml:space="preserve">EGZAMIN PRÓBNY </w:t>
      </w:r>
    </w:p>
    <w:p w:rsidR="00057454" w:rsidRPr="00E041E3" w:rsidRDefault="00BC0464" w:rsidP="00E772BF">
      <w:pPr>
        <w:pStyle w:val="Podtytu"/>
        <w:spacing w:line="480" w:lineRule="auto"/>
        <w:rPr>
          <w:b/>
          <w:color w:val="000000"/>
          <w:sz w:val="28"/>
          <w:szCs w:val="28"/>
        </w:rPr>
      </w:pPr>
      <w:r w:rsidRPr="00E041E3">
        <w:rPr>
          <w:b/>
          <w:color w:val="000000"/>
          <w:sz w:val="28"/>
          <w:szCs w:val="28"/>
        </w:rPr>
        <w:t>z</w:t>
      </w:r>
      <w:r w:rsidR="00983EFA">
        <w:rPr>
          <w:b/>
          <w:color w:val="000000"/>
          <w:sz w:val="28"/>
          <w:szCs w:val="28"/>
        </w:rPr>
        <w:t xml:space="preserve"> </w:t>
      </w:r>
      <w:r w:rsidRPr="00E041E3">
        <w:rPr>
          <w:b/>
          <w:color w:val="000000"/>
          <w:sz w:val="28"/>
          <w:szCs w:val="28"/>
        </w:rPr>
        <w:t xml:space="preserve">kwalifikacji </w:t>
      </w:r>
      <w:r w:rsidR="00C41C81" w:rsidRPr="00E041E3">
        <w:rPr>
          <w:b/>
          <w:color w:val="000000"/>
          <w:sz w:val="28"/>
          <w:szCs w:val="28"/>
        </w:rPr>
        <w:t xml:space="preserve">A36 </w:t>
      </w:r>
    </w:p>
    <w:p w:rsidR="00170129" w:rsidRPr="00E041E3" w:rsidRDefault="00C41C81" w:rsidP="00E772BF">
      <w:pPr>
        <w:pStyle w:val="Podtytu"/>
        <w:spacing w:line="480" w:lineRule="auto"/>
        <w:rPr>
          <w:b/>
          <w:bCs/>
          <w:sz w:val="28"/>
          <w:szCs w:val="28"/>
        </w:rPr>
      </w:pPr>
      <w:r w:rsidRPr="00E041E3">
        <w:rPr>
          <w:b/>
          <w:color w:val="000000"/>
          <w:sz w:val="28"/>
          <w:szCs w:val="28"/>
        </w:rPr>
        <w:t>„P</w:t>
      </w:r>
      <w:r w:rsidR="00BC0464" w:rsidRPr="00E041E3">
        <w:rPr>
          <w:b/>
          <w:color w:val="000000"/>
          <w:sz w:val="28"/>
          <w:szCs w:val="28"/>
        </w:rPr>
        <w:t>rowadzenie rachunkowości</w:t>
      </w:r>
      <w:r w:rsidRPr="00E041E3">
        <w:rPr>
          <w:b/>
          <w:color w:val="000000"/>
          <w:sz w:val="28"/>
          <w:szCs w:val="28"/>
        </w:rPr>
        <w:t>”</w:t>
      </w:r>
    </w:p>
    <w:p w:rsidR="00E041E3" w:rsidRDefault="00E041E3">
      <w:pPr>
        <w:ind w:left="360"/>
        <w:jc w:val="center"/>
        <w:rPr>
          <w:sz w:val="28"/>
          <w:szCs w:val="28"/>
        </w:rPr>
      </w:pPr>
    </w:p>
    <w:p w:rsidR="00577950" w:rsidRDefault="00577950">
      <w:pPr>
        <w:ind w:left="360"/>
        <w:jc w:val="center"/>
        <w:rPr>
          <w:sz w:val="28"/>
          <w:szCs w:val="28"/>
        </w:rPr>
      </w:pPr>
    </w:p>
    <w:p w:rsidR="00170129" w:rsidRPr="00BC0464" w:rsidRDefault="00170129">
      <w:pPr>
        <w:ind w:left="360"/>
        <w:jc w:val="center"/>
        <w:rPr>
          <w:b/>
          <w:sz w:val="28"/>
          <w:szCs w:val="28"/>
        </w:rPr>
      </w:pPr>
      <w:r w:rsidRPr="00BC0464">
        <w:rPr>
          <w:b/>
          <w:sz w:val="28"/>
          <w:szCs w:val="28"/>
        </w:rPr>
        <w:t>w</w:t>
      </w:r>
      <w:r w:rsidR="00983EFA">
        <w:rPr>
          <w:b/>
          <w:sz w:val="28"/>
          <w:szCs w:val="28"/>
        </w:rPr>
        <w:t xml:space="preserve"> </w:t>
      </w:r>
      <w:r w:rsidRPr="00BC0464">
        <w:rPr>
          <w:b/>
          <w:sz w:val="28"/>
          <w:szCs w:val="28"/>
        </w:rPr>
        <w:t>roku szkolnym 201</w:t>
      </w:r>
      <w:r w:rsidR="00A7539D">
        <w:rPr>
          <w:b/>
          <w:sz w:val="28"/>
          <w:szCs w:val="28"/>
        </w:rPr>
        <w:t>7</w:t>
      </w:r>
      <w:r w:rsidRPr="00BC0464">
        <w:rPr>
          <w:b/>
          <w:sz w:val="28"/>
          <w:szCs w:val="28"/>
        </w:rPr>
        <w:t>/201</w:t>
      </w:r>
      <w:r w:rsidR="00A7539D">
        <w:rPr>
          <w:b/>
          <w:sz w:val="28"/>
          <w:szCs w:val="28"/>
        </w:rPr>
        <w:t>8</w:t>
      </w:r>
    </w:p>
    <w:p w:rsidR="00170129" w:rsidRDefault="00170129">
      <w:pPr>
        <w:ind w:left="360"/>
        <w:jc w:val="center"/>
        <w:rPr>
          <w:sz w:val="32"/>
          <w:szCs w:val="32"/>
        </w:rPr>
      </w:pPr>
    </w:p>
    <w:p w:rsidR="00D27CEC" w:rsidRDefault="00D27CEC" w:rsidP="00D27CEC">
      <w:pPr>
        <w:ind w:left="360"/>
        <w:jc w:val="center"/>
        <w:rPr>
          <w:sz w:val="32"/>
          <w:szCs w:val="32"/>
        </w:rPr>
      </w:pPr>
    </w:p>
    <w:p w:rsidR="00170129" w:rsidRDefault="00170129">
      <w:pPr>
        <w:ind w:left="360"/>
        <w:jc w:val="center"/>
        <w:rPr>
          <w:sz w:val="32"/>
          <w:szCs w:val="32"/>
        </w:rPr>
      </w:pPr>
    </w:p>
    <w:p w:rsidR="00170129" w:rsidRDefault="00170129">
      <w:pPr>
        <w:ind w:left="360"/>
        <w:jc w:val="center"/>
        <w:rPr>
          <w:sz w:val="32"/>
          <w:szCs w:val="32"/>
        </w:rPr>
      </w:pPr>
    </w:p>
    <w:p w:rsidR="00802014" w:rsidRDefault="00802014" w:rsidP="00C41C81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C41C81" w:rsidRPr="000A50E3" w:rsidRDefault="00170129" w:rsidP="00C41C81">
      <w:pPr>
        <w:pStyle w:val="Tekstpodstawowywcity3"/>
        <w:ind w:left="1560" w:firstLine="0"/>
        <w:rPr>
          <w:b/>
          <w:bCs/>
          <w:sz w:val="28"/>
          <w:szCs w:val="28"/>
        </w:rPr>
      </w:pPr>
      <w:r w:rsidRPr="000A50E3">
        <w:rPr>
          <w:b/>
          <w:bCs/>
          <w:sz w:val="28"/>
          <w:szCs w:val="28"/>
        </w:rPr>
        <w:t>Organiza</w:t>
      </w:r>
      <w:r w:rsidR="00057454" w:rsidRPr="000A50E3">
        <w:rPr>
          <w:b/>
          <w:bCs/>
          <w:sz w:val="28"/>
          <w:szCs w:val="28"/>
        </w:rPr>
        <w:t>tor</w:t>
      </w:r>
      <w:r w:rsidRPr="000A50E3">
        <w:rPr>
          <w:b/>
          <w:bCs/>
          <w:sz w:val="28"/>
          <w:szCs w:val="28"/>
        </w:rPr>
        <w:t xml:space="preserve"> </w:t>
      </w:r>
      <w:r w:rsidR="00C41C81" w:rsidRPr="000A50E3">
        <w:rPr>
          <w:b/>
          <w:bCs/>
          <w:sz w:val="28"/>
          <w:szCs w:val="28"/>
        </w:rPr>
        <w:t>:</w:t>
      </w:r>
    </w:p>
    <w:p w:rsidR="00057454" w:rsidRPr="00C41C81" w:rsidRDefault="00057454" w:rsidP="00C41C81">
      <w:pPr>
        <w:pStyle w:val="Tekstpodstawowywcity3"/>
        <w:ind w:left="1560" w:firstLine="0"/>
        <w:rPr>
          <w:sz w:val="28"/>
          <w:szCs w:val="28"/>
        </w:rPr>
      </w:pPr>
      <w:r w:rsidRPr="00C41C81">
        <w:rPr>
          <w:sz w:val="28"/>
          <w:szCs w:val="28"/>
        </w:rPr>
        <w:t>Zespół Szkół nr 2 im. T. Rejtana,</w:t>
      </w:r>
    </w:p>
    <w:p w:rsidR="00057454" w:rsidRPr="00C41C81" w:rsidRDefault="00057454" w:rsidP="00C41C81">
      <w:pPr>
        <w:pStyle w:val="Tekstpodstawowywcity3"/>
        <w:ind w:left="1560" w:firstLine="0"/>
        <w:rPr>
          <w:sz w:val="28"/>
          <w:szCs w:val="28"/>
        </w:rPr>
      </w:pPr>
      <w:r w:rsidRPr="00C41C81">
        <w:rPr>
          <w:sz w:val="28"/>
          <w:szCs w:val="28"/>
        </w:rPr>
        <w:t>35-326 Rzeszów</w:t>
      </w:r>
      <w:r w:rsidR="00983EFA">
        <w:rPr>
          <w:sz w:val="28"/>
          <w:szCs w:val="28"/>
        </w:rPr>
        <w:t>,</w:t>
      </w:r>
      <w:r w:rsidRPr="00C41C81">
        <w:rPr>
          <w:sz w:val="28"/>
          <w:szCs w:val="28"/>
        </w:rPr>
        <w:t xml:space="preserve"> </w:t>
      </w:r>
      <w:r w:rsidR="00E772BF">
        <w:rPr>
          <w:sz w:val="28"/>
          <w:szCs w:val="28"/>
        </w:rPr>
        <w:t>A</w:t>
      </w:r>
      <w:r w:rsidRPr="00C41C81">
        <w:rPr>
          <w:sz w:val="28"/>
          <w:szCs w:val="28"/>
        </w:rPr>
        <w:t>l</w:t>
      </w:r>
      <w:r w:rsidR="00983EFA">
        <w:rPr>
          <w:sz w:val="28"/>
          <w:szCs w:val="28"/>
        </w:rPr>
        <w:t>eja T.</w:t>
      </w:r>
      <w:r w:rsidRPr="00C41C81">
        <w:rPr>
          <w:sz w:val="28"/>
          <w:szCs w:val="28"/>
        </w:rPr>
        <w:t xml:space="preserve"> Rejtana 3</w:t>
      </w:r>
    </w:p>
    <w:p w:rsidR="00057454" w:rsidRPr="00C41C81" w:rsidRDefault="00057454" w:rsidP="00C41C81">
      <w:pPr>
        <w:pStyle w:val="Tekstpodstawowywcity"/>
        <w:ind w:left="4500"/>
        <w:jc w:val="left"/>
        <w:rPr>
          <w:b w:val="0"/>
          <w:bCs w:val="0"/>
          <w:sz w:val="28"/>
          <w:szCs w:val="28"/>
        </w:rPr>
      </w:pPr>
    </w:p>
    <w:p w:rsidR="00170129" w:rsidRPr="000A50E3" w:rsidRDefault="00057454" w:rsidP="00C41C81">
      <w:pPr>
        <w:pStyle w:val="Tekstpodstawowywcity"/>
        <w:tabs>
          <w:tab w:val="left" w:pos="3420"/>
        </w:tabs>
        <w:ind w:left="2836"/>
        <w:jc w:val="left"/>
        <w:rPr>
          <w:sz w:val="28"/>
          <w:szCs w:val="28"/>
        </w:rPr>
      </w:pPr>
      <w:r w:rsidRPr="000A50E3">
        <w:rPr>
          <w:sz w:val="28"/>
          <w:szCs w:val="28"/>
        </w:rPr>
        <w:t>Koordynator:</w:t>
      </w:r>
      <w:r w:rsidR="00983EFA" w:rsidRPr="000A50E3">
        <w:rPr>
          <w:sz w:val="28"/>
          <w:szCs w:val="28"/>
        </w:rPr>
        <w:t xml:space="preserve"> </w:t>
      </w:r>
      <w:r w:rsidR="00170129" w:rsidRPr="000A50E3">
        <w:rPr>
          <w:sz w:val="28"/>
          <w:szCs w:val="28"/>
        </w:rPr>
        <w:t xml:space="preserve">mgr </w:t>
      </w:r>
      <w:r w:rsidRPr="000A50E3">
        <w:rPr>
          <w:sz w:val="28"/>
          <w:szCs w:val="28"/>
        </w:rPr>
        <w:t xml:space="preserve">inż. </w:t>
      </w:r>
      <w:r w:rsidR="00170129" w:rsidRPr="000A50E3">
        <w:rPr>
          <w:sz w:val="28"/>
          <w:szCs w:val="28"/>
        </w:rPr>
        <w:t>Barbara Mikutra-Turek</w:t>
      </w:r>
    </w:p>
    <w:p w:rsidR="00170129" w:rsidRPr="000A50E3" w:rsidRDefault="00170129" w:rsidP="00C41C81">
      <w:pPr>
        <w:pStyle w:val="Tekstpodstawowywcity"/>
        <w:ind w:left="2836"/>
        <w:jc w:val="left"/>
        <w:rPr>
          <w:bCs w:val="0"/>
          <w:sz w:val="28"/>
          <w:szCs w:val="28"/>
        </w:rPr>
      </w:pPr>
    </w:p>
    <w:p w:rsidR="00D27CEC" w:rsidRPr="00C41C81" w:rsidRDefault="00D27CEC" w:rsidP="00C41C81">
      <w:pPr>
        <w:pStyle w:val="Tekstpodstawowywcity"/>
        <w:ind w:left="2836"/>
        <w:jc w:val="left"/>
        <w:rPr>
          <w:b w:val="0"/>
          <w:bCs w:val="0"/>
          <w:sz w:val="28"/>
          <w:szCs w:val="28"/>
        </w:rPr>
      </w:pPr>
    </w:p>
    <w:p w:rsidR="00170129" w:rsidRDefault="00170129">
      <w:pPr>
        <w:pStyle w:val="Tekstpodstawowywcity3"/>
        <w:ind w:left="7336" w:firstLine="0"/>
        <w:rPr>
          <w:b/>
          <w:bCs/>
        </w:rPr>
      </w:pPr>
    </w:p>
    <w:p w:rsidR="00170129" w:rsidRDefault="00170129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170129" w:rsidRDefault="00170129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170129" w:rsidRDefault="00170129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170129" w:rsidRDefault="00170129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C41C81" w:rsidRDefault="00C41C8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C41C81" w:rsidRDefault="00C41C8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C41C81" w:rsidRDefault="00C41C8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C41C81" w:rsidRDefault="00C41C8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C41C81" w:rsidRDefault="00C41C8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D27CEC" w:rsidRDefault="00D27CEC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D27CEC" w:rsidRDefault="00D27CEC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D27CEC" w:rsidRDefault="00D27CEC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E04241" w:rsidRDefault="00E0424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E04241" w:rsidRDefault="00E04241">
      <w:pPr>
        <w:pStyle w:val="Tekstpodstawowywcity"/>
        <w:ind w:left="4500"/>
        <w:jc w:val="both"/>
        <w:rPr>
          <w:b w:val="0"/>
          <w:bCs w:val="0"/>
          <w:sz w:val="24"/>
          <w:szCs w:val="24"/>
        </w:rPr>
      </w:pPr>
    </w:p>
    <w:p w:rsidR="00170129" w:rsidRDefault="00170129">
      <w:pPr>
        <w:pStyle w:val="Tekstpodstawowywcity"/>
        <w:ind w:left="180"/>
        <w:jc w:val="both"/>
        <w:rPr>
          <w:b w:val="0"/>
          <w:bCs w:val="0"/>
          <w:spacing w:val="80"/>
          <w:sz w:val="22"/>
          <w:szCs w:val="22"/>
        </w:rPr>
      </w:pPr>
      <w:r>
        <w:rPr>
          <w:b w:val="0"/>
          <w:bCs w:val="0"/>
          <w:spacing w:val="80"/>
          <w:sz w:val="22"/>
          <w:szCs w:val="22"/>
        </w:rPr>
        <w:t>RZESZ</w:t>
      </w:r>
      <w:r w:rsidR="00057454">
        <w:rPr>
          <w:b w:val="0"/>
          <w:bCs w:val="0"/>
          <w:spacing w:val="80"/>
          <w:sz w:val="22"/>
          <w:szCs w:val="22"/>
        </w:rPr>
        <w:t>Ó</w:t>
      </w:r>
      <w:r>
        <w:rPr>
          <w:b w:val="0"/>
          <w:bCs w:val="0"/>
          <w:spacing w:val="80"/>
          <w:sz w:val="22"/>
          <w:szCs w:val="22"/>
        </w:rPr>
        <w:t xml:space="preserve">W                  </w:t>
      </w:r>
      <w:r w:rsidR="00057454">
        <w:rPr>
          <w:b w:val="0"/>
          <w:bCs w:val="0"/>
          <w:spacing w:val="80"/>
          <w:sz w:val="22"/>
          <w:szCs w:val="22"/>
        </w:rPr>
        <w:t>październik</w:t>
      </w:r>
      <w:r>
        <w:rPr>
          <w:b w:val="0"/>
          <w:bCs w:val="0"/>
          <w:spacing w:val="80"/>
          <w:sz w:val="22"/>
          <w:szCs w:val="22"/>
        </w:rPr>
        <w:t xml:space="preserve">             201</w:t>
      </w:r>
      <w:r w:rsidR="00A7539D">
        <w:rPr>
          <w:b w:val="0"/>
          <w:bCs w:val="0"/>
          <w:spacing w:val="80"/>
          <w:sz w:val="22"/>
          <w:szCs w:val="22"/>
        </w:rPr>
        <w:t>7</w:t>
      </w:r>
    </w:p>
    <w:p w:rsidR="00170129" w:rsidRDefault="00170129">
      <w:pPr>
        <w:pStyle w:val="Tekstpodstawowywcity"/>
        <w:jc w:val="both"/>
        <w:rPr>
          <w:b w:val="0"/>
          <w:bCs w:val="0"/>
          <w:spacing w:val="80"/>
          <w:sz w:val="22"/>
          <w:szCs w:val="22"/>
        </w:rPr>
      </w:pPr>
    </w:p>
    <w:p w:rsidR="00D27CEC" w:rsidRDefault="00C41C81" w:rsidP="00D27CEC">
      <w:pPr>
        <w:pStyle w:val="Tytu"/>
        <w:rPr>
          <w:b/>
          <w:bCs/>
          <w:sz w:val="36"/>
          <w:szCs w:val="36"/>
        </w:rPr>
      </w:pPr>
      <w:r>
        <w:rPr>
          <w:b/>
        </w:rPr>
        <w:br w:type="page"/>
      </w:r>
      <w:r w:rsidR="00D27CEC">
        <w:rPr>
          <w:b/>
          <w:bCs/>
          <w:sz w:val="36"/>
          <w:szCs w:val="36"/>
        </w:rPr>
        <w:lastRenderedPageBreak/>
        <w:t>REGULAMIN</w:t>
      </w:r>
    </w:p>
    <w:p w:rsidR="00D27CEC" w:rsidRDefault="00D27CEC" w:rsidP="00D27CEC">
      <w:pPr>
        <w:pStyle w:val="Tytu"/>
        <w:rPr>
          <w:b/>
          <w:bCs/>
          <w:sz w:val="36"/>
          <w:szCs w:val="36"/>
        </w:rPr>
      </w:pPr>
    </w:p>
    <w:p w:rsidR="00170129" w:rsidRDefault="00170129">
      <w:pPr>
        <w:pStyle w:val="Nagwek1"/>
        <w:tabs>
          <w:tab w:val="clear" w:pos="737"/>
          <w:tab w:val="num" w:pos="426"/>
        </w:tabs>
        <w:spacing w:before="0" w:after="0"/>
        <w:ind w:left="426" w:hanging="426"/>
        <w:jc w:val="center"/>
        <w:rPr>
          <w:b/>
        </w:rPr>
      </w:pPr>
      <w:r>
        <w:rPr>
          <w:b/>
        </w:rPr>
        <w:t>Postanowienia ogólne</w:t>
      </w:r>
      <w:r w:rsidR="00167AFD">
        <w:rPr>
          <w:b/>
        </w:rPr>
        <w:t>.</w:t>
      </w:r>
    </w:p>
    <w:p w:rsidR="00170129" w:rsidRDefault="00170129" w:rsidP="00167AFD">
      <w:pPr>
        <w:pStyle w:val="Listanr1"/>
        <w:numPr>
          <w:ilvl w:val="0"/>
          <w:numId w:val="25"/>
        </w:numPr>
      </w:pPr>
      <w:r>
        <w:t xml:space="preserve">Pomysłodawcą </w:t>
      </w:r>
      <w:r w:rsidR="00057454">
        <w:t>O</w:t>
      </w:r>
      <w:r w:rsidR="00E001FF">
        <w:t>GÓLNOPOLS</w:t>
      </w:r>
      <w:r w:rsidR="00167AFD">
        <w:t>K</w:t>
      </w:r>
      <w:r w:rsidR="00E001FF">
        <w:t xml:space="preserve">IEGO </w:t>
      </w:r>
      <w:r w:rsidR="00057454">
        <w:t>E</w:t>
      </w:r>
      <w:r w:rsidR="00E001FF">
        <w:t xml:space="preserve">GZAMINU </w:t>
      </w:r>
      <w:r w:rsidR="00057454">
        <w:t>P</w:t>
      </w:r>
      <w:r w:rsidR="00E001FF">
        <w:t>RÓBNEGO</w:t>
      </w:r>
      <w:r w:rsidR="001B7B4C">
        <w:t xml:space="preserve"> (OEP)</w:t>
      </w:r>
      <w:r w:rsidR="00057454">
        <w:t xml:space="preserve"> z kwalifikacji A36</w:t>
      </w:r>
      <w:r w:rsidR="00983EFA">
        <w:t xml:space="preserve"> </w:t>
      </w:r>
      <w:r>
        <w:t xml:space="preserve">jest </w:t>
      </w:r>
      <w:r w:rsidRPr="000B04E3">
        <w:rPr>
          <w:b/>
        </w:rPr>
        <w:t>Barbara Mikutra-Turek</w:t>
      </w:r>
    </w:p>
    <w:p w:rsidR="00CC42DC" w:rsidRDefault="00CC42DC" w:rsidP="00CC42DC">
      <w:pPr>
        <w:pStyle w:val="Listanr1"/>
        <w:numPr>
          <w:ilvl w:val="0"/>
          <w:numId w:val="0"/>
        </w:numPr>
        <w:ind w:left="360"/>
      </w:pPr>
    </w:p>
    <w:p w:rsidR="001B7B4C" w:rsidRDefault="00170B61" w:rsidP="00167AFD">
      <w:pPr>
        <w:pStyle w:val="Listanr1"/>
        <w:numPr>
          <w:ilvl w:val="0"/>
          <w:numId w:val="25"/>
        </w:numPr>
      </w:pPr>
      <w:r w:rsidRPr="000A50E3">
        <w:rPr>
          <w:color w:val="FF0000"/>
        </w:rPr>
        <w:t xml:space="preserve">Organizator </w:t>
      </w:r>
      <w:r>
        <w:t>dba o klauzulę tajności:</w:t>
      </w:r>
    </w:p>
    <w:p w:rsidR="00170129" w:rsidRDefault="00DF3CF6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</w:pPr>
      <w:r>
        <w:t>z</w:t>
      </w:r>
      <w:r w:rsidR="00C41C81">
        <w:t xml:space="preserve">obowiązuje osoby współpracujące do zachowania </w:t>
      </w:r>
      <w:r w:rsidR="00170129">
        <w:t>tajemnicy służbowej</w:t>
      </w:r>
      <w:r w:rsidR="00167AFD">
        <w:t>;</w:t>
      </w:r>
      <w:r w:rsidR="00170129">
        <w:t xml:space="preserve"> </w:t>
      </w:r>
    </w:p>
    <w:p w:rsidR="00170129" w:rsidRPr="000A50E3" w:rsidRDefault="00170129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  <w:rPr>
          <w:b/>
          <w:color w:val="FF0000"/>
          <w:sz w:val="28"/>
          <w:szCs w:val="28"/>
          <w:u w:val="single"/>
        </w:rPr>
      </w:pPr>
      <w:r w:rsidRPr="000A50E3">
        <w:rPr>
          <w:b/>
          <w:color w:val="FF0000"/>
          <w:sz w:val="28"/>
          <w:szCs w:val="28"/>
          <w:u w:val="single"/>
        </w:rPr>
        <w:t xml:space="preserve">przesyła </w:t>
      </w:r>
      <w:r w:rsidR="00E001FF" w:rsidRPr="000A50E3">
        <w:rPr>
          <w:b/>
          <w:color w:val="FF0000"/>
          <w:sz w:val="28"/>
          <w:szCs w:val="28"/>
          <w:u w:val="single"/>
        </w:rPr>
        <w:t>arkusz</w:t>
      </w:r>
      <w:r w:rsidR="006170DC" w:rsidRPr="000A50E3">
        <w:rPr>
          <w:b/>
          <w:color w:val="FF0000"/>
          <w:sz w:val="28"/>
          <w:szCs w:val="28"/>
          <w:u w:val="single"/>
        </w:rPr>
        <w:t>e</w:t>
      </w:r>
      <w:r w:rsidRPr="000A50E3">
        <w:rPr>
          <w:b/>
          <w:color w:val="FF0000"/>
          <w:sz w:val="28"/>
          <w:szCs w:val="28"/>
          <w:u w:val="single"/>
        </w:rPr>
        <w:t xml:space="preserve"> </w:t>
      </w:r>
      <w:r w:rsidR="00FE1C36" w:rsidRPr="000A50E3">
        <w:rPr>
          <w:b/>
          <w:color w:val="FF0000"/>
          <w:sz w:val="28"/>
          <w:szCs w:val="28"/>
          <w:u w:val="single"/>
        </w:rPr>
        <w:t xml:space="preserve">tylko </w:t>
      </w:r>
      <w:r w:rsidR="000B04E3" w:rsidRPr="000A50E3">
        <w:rPr>
          <w:b/>
          <w:color w:val="FF0000"/>
          <w:sz w:val="28"/>
          <w:szCs w:val="28"/>
          <w:u w:val="single"/>
        </w:rPr>
        <w:t>na  adres z którego wysłano zgłoszenie</w:t>
      </w:r>
      <w:r w:rsidR="00167AFD" w:rsidRPr="000A50E3">
        <w:rPr>
          <w:b/>
          <w:color w:val="FF0000"/>
          <w:sz w:val="28"/>
          <w:szCs w:val="28"/>
          <w:u w:val="single"/>
        </w:rPr>
        <w:t>;</w:t>
      </w:r>
    </w:p>
    <w:p w:rsidR="00BC0464" w:rsidRDefault="00BC0464" w:rsidP="00167AFD">
      <w:pPr>
        <w:pStyle w:val="Listanr2wypunktowana"/>
        <w:numPr>
          <w:ilvl w:val="0"/>
          <w:numId w:val="0"/>
        </w:numPr>
        <w:spacing w:before="0" w:after="0"/>
        <w:ind w:left="1276"/>
      </w:pPr>
    </w:p>
    <w:p w:rsidR="00451262" w:rsidRPr="00BC0464" w:rsidRDefault="00451262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  <w:rPr>
          <w:b/>
          <w:i/>
        </w:rPr>
      </w:pPr>
      <w:r w:rsidRPr="00BC0464">
        <w:rPr>
          <w:b/>
          <w:i/>
        </w:rPr>
        <w:t xml:space="preserve">nie wolno bez </w:t>
      </w:r>
      <w:r w:rsidR="00BC0464">
        <w:rPr>
          <w:b/>
          <w:i/>
        </w:rPr>
        <w:t>zgody</w:t>
      </w:r>
      <w:r w:rsidRPr="00BC0464">
        <w:rPr>
          <w:b/>
          <w:i/>
        </w:rPr>
        <w:t xml:space="preserve"> autor</w:t>
      </w:r>
      <w:r w:rsidR="000B04E3">
        <w:rPr>
          <w:b/>
          <w:i/>
        </w:rPr>
        <w:t>ki</w:t>
      </w:r>
      <w:r w:rsidRPr="00BC0464">
        <w:rPr>
          <w:b/>
          <w:i/>
        </w:rPr>
        <w:t xml:space="preserve"> publikować arkuszy w </w:t>
      </w:r>
      <w:r w:rsidR="00FE1C36" w:rsidRPr="00BC0464">
        <w:rPr>
          <w:b/>
          <w:i/>
        </w:rPr>
        <w:t>INTERNECIE</w:t>
      </w:r>
      <w:r w:rsidRPr="00BC0464">
        <w:rPr>
          <w:b/>
          <w:i/>
        </w:rPr>
        <w:t xml:space="preserve"> i przekazywać </w:t>
      </w:r>
      <w:r w:rsidR="00DF3CF6">
        <w:rPr>
          <w:b/>
          <w:i/>
        </w:rPr>
        <w:t>ich</w:t>
      </w:r>
      <w:r w:rsidRPr="00BC0464">
        <w:rPr>
          <w:b/>
          <w:i/>
        </w:rPr>
        <w:t xml:space="preserve"> innym szkołom</w:t>
      </w:r>
      <w:r w:rsidR="00FE1C36" w:rsidRPr="00BC0464">
        <w:rPr>
          <w:b/>
          <w:i/>
        </w:rPr>
        <w:t xml:space="preserve"> (nauczycielom z innych szkół)</w:t>
      </w:r>
      <w:r w:rsidR="00167AFD">
        <w:rPr>
          <w:b/>
          <w:i/>
        </w:rPr>
        <w:t>;</w:t>
      </w:r>
    </w:p>
    <w:p w:rsidR="00FE1C36" w:rsidRPr="00BC0464" w:rsidRDefault="00FE1C36" w:rsidP="00167AFD">
      <w:pPr>
        <w:pStyle w:val="Listanr2wypunktowana"/>
        <w:numPr>
          <w:ilvl w:val="1"/>
          <w:numId w:val="34"/>
        </w:numPr>
        <w:tabs>
          <w:tab w:val="clear" w:pos="1040"/>
        </w:tabs>
        <w:ind w:left="709"/>
        <w:rPr>
          <w:b/>
          <w:i/>
        </w:rPr>
      </w:pPr>
      <w:r w:rsidRPr="00BC0464">
        <w:rPr>
          <w:b/>
          <w:i/>
        </w:rPr>
        <w:t>nie wolno arkuszy  po zakończonym egzaminie</w:t>
      </w:r>
      <w:r w:rsidR="00DF3CF6">
        <w:rPr>
          <w:b/>
          <w:i/>
        </w:rPr>
        <w:t xml:space="preserve"> próbnym</w:t>
      </w:r>
      <w:r w:rsidRPr="00BC0464">
        <w:rPr>
          <w:b/>
          <w:i/>
        </w:rPr>
        <w:t xml:space="preserve"> przekazywać uczniom</w:t>
      </w:r>
      <w:r w:rsidR="00167AFD">
        <w:rPr>
          <w:b/>
          <w:i/>
        </w:rPr>
        <w:t>;</w:t>
      </w:r>
      <w:r w:rsidRPr="00BC0464">
        <w:rPr>
          <w:b/>
          <w:i/>
        </w:rPr>
        <w:t xml:space="preserve"> </w:t>
      </w:r>
    </w:p>
    <w:p w:rsidR="00FE1C36" w:rsidRPr="00BC0464" w:rsidRDefault="00FE1C36" w:rsidP="00167AFD">
      <w:pPr>
        <w:pStyle w:val="Listanr2wypunktowana"/>
        <w:numPr>
          <w:ilvl w:val="1"/>
          <w:numId w:val="34"/>
        </w:numPr>
        <w:tabs>
          <w:tab w:val="clear" w:pos="1040"/>
        </w:tabs>
        <w:ind w:left="709"/>
        <w:rPr>
          <w:b/>
          <w:i/>
        </w:rPr>
      </w:pPr>
      <w:r w:rsidRPr="00BC0464">
        <w:rPr>
          <w:b/>
          <w:i/>
        </w:rPr>
        <w:t>po omówieniu i poprawie błędów zebrać i przechowywać je jak sprawdziany</w:t>
      </w:r>
      <w:r w:rsidR="00E001FF" w:rsidRPr="00BC0464">
        <w:rPr>
          <w:b/>
          <w:i/>
        </w:rPr>
        <w:t>.</w:t>
      </w:r>
      <w:r w:rsidRPr="00BC0464">
        <w:rPr>
          <w:b/>
          <w:i/>
        </w:rPr>
        <w:t xml:space="preserve"> </w:t>
      </w:r>
    </w:p>
    <w:p w:rsidR="00170129" w:rsidRPr="00BC0464" w:rsidRDefault="00170129">
      <w:pPr>
        <w:pStyle w:val="Listanr2wypunktowana"/>
        <w:numPr>
          <w:ilvl w:val="0"/>
          <w:numId w:val="0"/>
        </w:numPr>
        <w:spacing w:before="0" w:after="0"/>
        <w:ind w:left="1276"/>
        <w:rPr>
          <w:b/>
          <w:i/>
        </w:rPr>
      </w:pPr>
    </w:p>
    <w:p w:rsidR="00170129" w:rsidRDefault="00170129">
      <w:pPr>
        <w:pStyle w:val="Nagwek1"/>
        <w:tabs>
          <w:tab w:val="clear" w:pos="737"/>
          <w:tab w:val="num" w:pos="426"/>
        </w:tabs>
        <w:spacing w:before="0" w:after="0"/>
        <w:jc w:val="center"/>
        <w:rPr>
          <w:b/>
        </w:rPr>
      </w:pPr>
      <w:r>
        <w:rPr>
          <w:b/>
        </w:rPr>
        <w:t xml:space="preserve">Cele </w:t>
      </w:r>
      <w:r w:rsidR="00C41C81">
        <w:rPr>
          <w:b/>
        </w:rPr>
        <w:t>OEP z kwalifikacji A 36</w:t>
      </w:r>
      <w:r w:rsidR="00167AFD">
        <w:rPr>
          <w:b/>
        </w:rPr>
        <w:t>.</w:t>
      </w:r>
    </w:p>
    <w:p w:rsidR="00170129" w:rsidRDefault="00170129" w:rsidP="00167AFD">
      <w:pPr>
        <w:pStyle w:val="Listanr1"/>
        <w:numPr>
          <w:ilvl w:val="0"/>
          <w:numId w:val="24"/>
        </w:numPr>
      </w:pPr>
      <w:r>
        <w:t>Cel</w:t>
      </w:r>
      <w:r w:rsidR="00DF3D2C">
        <w:t>em</w:t>
      </w:r>
      <w:r>
        <w:t xml:space="preserve"> </w:t>
      </w:r>
      <w:r w:rsidR="00C41C81">
        <w:t>e</w:t>
      </w:r>
      <w:r w:rsidR="00E041E3">
        <w:t>gzaminu próbnego z kwalifikacji A 36 „Prowadzenie rachunkowości”</w:t>
      </w:r>
      <w:r>
        <w:t xml:space="preserve"> </w:t>
      </w:r>
      <w:r w:rsidR="00DF3D2C">
        <w:t>jest</w:t>
      </w:r>
      <w:r>
        <w:t>:</w:t>
      </w:r>
    </w:p>
    <w:p w:rsidR="00E001FF" w:rsidRDefault="00E001FF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</w:pPr>
      <w:r>
        <w:t>wdrożenie procedur egzaminacyjnych</w:t>
      </w:r>
      <w:r w:rsidR="00167AFD">
        <w:t>;</w:t>
      </w:r>
      <w:r w:rsidR="00983EFA">
        <w:t xml:space="preserve"> </w:t>
      </w:r>
    </w:p>
    <w:p w:rsidR="00170129" w:rsidRDefault="00170129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</w:pPr>
      <w:r>
        <w:t xml:space="preserve">podnoszenie </w:t>
      </w:r>
      <w:r w:rsidR="00E041E3">
        <w:t>zdawalności egzaminu</w:t>
      </w:r>
      <w:r w:rsidR="00167AFD">
        <w:t>;</w:t>
      </w:r>
      <w:r>
        <w:t xml:space="preserve"> </w:t>
      </w:r>
    </w:p>
    <w:p w:rsidR="00DF3D2C" w:rsidRDefault="00E041E3" w:rsidP="00167AFD">
      <w:pPr>
        <w:pStyle w:val="Listanr2wypunktowana"/>
        <w:numPr>
          <w:ilvl w:val="1"/>
          <w:numId w:val="34"/>
        </w:numPr>
        <w:tabs>
          <w:tab w:val="clear" w:pos="1040"/>
        </w:tabs>
        <w:spacing w:before="0" w:after="0"/>
        <w:ind w:left="709"/>
      </w:pPr>
      <w:r>
        <w:t>osiąganie przez uczestników wyższej skuteczności (lepszych wyników na egzaminie)</w:t>
      </w:r>
      <w:r w:rsidR="00167AFD">
        <w:t>.</w:t>
      </w:r>
    </w:p>
    <w:p w:rsidR="00170129" w:rsidRDefault="00170129">
      <w:pPr>
        <w:pStyle w:val="Listanr1"/>
        <w:numPr>
          <w:ilvl w:val="0"/>
          <w:numId w:val="0"/>
        </w:numPr>
        <w:ind w:left="907"/>
      </w:pPr>
    </w:p>
    <w:p w:rsidR="00170129" w:rsidRDefault="00170129">
      <w:pPr>
        <w:pStyle w:val="Nagwek1"/>
        <w:tabs>
          <w:tab w:val="clear" w:pos="737"/>
          <w:tab w:val="num" w:pos="426"/>
        </w:tabs>
        <w:spacing w:before="0" w:after="0"/>
        <w:jc w:val="center"/>
        <w:rPr>
          <w:b/>
        </w:rPr>
      </w:pPr>
      <w:r>
        <w:rPr>
          <w:b/>
        </w:rPr>
        <w:t>Organizatorzy</w:t>
      </w:r>
      <w:r w:rsidR="00167AFD">
        <w:rPr>
          <w:b/>
        </w:rPr>
        <w:t>.</w:t>
      </w:r>
      <w:r>
        <w:rPr>
          <w:b/>
        </w:rPr>
        <w:t xml:space="preserve"> </w:t>
      </w:r>
    </w:p>
    <w:p w:rsidR="00170129" w:rsidRDefault="00DF3D2C" w:rsidP="00744E6B">
      <w:pPr>
        <w:pStyle w:val="Listanr2wypunktowana"/>
        <w:numPr>
          <w:ilvl w:val="0"/>
          <w:numId w:val="26"/>
        </w:numPr>
        <w:spacing w:before="0" w:after="0"/>
      </w:pPr>
      <w:r>
        <w:t>OEP z kwalifikacji A36</w:t>
      </w:r>
      <w:r w:rsidR="00983EFA">
        <w:t xml:space="preserve"> </w:t>
      </w:r>
      <w:r w:rsidR="00170129">
        <w:t>organizuj</w:t>
      </w:r>
      <w:r w:rsidR="00BC0464">
        <w:t>e</w:t>
      </w:r>
      <w:r w:rsidR="00170129">
        <w:t xml:space="preserve">: </w:t>
      </w:r>
    </w:p>
    <w:p w:rsidR="00170129" w:rsidRDefault="00170129" w:rsidP="00744E6B">
      <w:pPr>
        <w:pStyle w:val="Listanr2wypunktowana"/>
        <w:numPr>
          <w:ilvl w:val="0"/>
          <w:numId w:val="0"/>
        </w:numPr>
        <w:spacing w:before="0" w:after="0"/>
        <w:ind w:left="993" w:hanging="1"/>
      </w:pPr>
      <w:r>
        <w:t xml:space="preserve">Zespół Szkół </w:t>
      </w:r>
      <w:r w:rsidR="00983EFA">
        <w:t>n</w:t>
      </w:r>
      <w:r>
        <w:t>r 2 im. T. Rejtana w Rzeszowie</w:t>
      </w:r>
      <w:r w:rsidR="00167AFD">
        <w:t>.</w:t>
      </w:r>
      <w:r>
        <w:t xml:space="preserve"> </w:t>
      </w:r>
    </w:p>
    <w:p w:rsidR="00170129" w:rsidRDefault="00DF3D2C" w:rsidP="00744E6B">
      <w:pPr>
        <w:pStyle w:val="Nagwek1"/>
        <w:numPr>
          <w:ilvl w:val="0"/>
          <w:numId w:val="0"/>
        </w:numPr>
        <w:spacing w:before="0" w:after="0"/>
        <w:ind w:left="993"/>
        <w:jc w:val="both"/>
      </w:pPr>
      <w:r>
        <w:t>Koordynatorem jest</w:t>
      </w:r>
      <w:r w:rsidR="00170129">
        <w:t xml:space="preserve"> Barbara Mikutra-Turek</w:t>
      </w:r>
      <w:r w:rsidR="00167AFD">
        <w:t>.</w:t>
      </w:r>
    </w:p>
    <w:p w:rsidR="00170129" w:rsidRDefault="00170129" w:rsidP="00744E6B">
      <w:pPr>
        <w:pStyle w:val="Listanr1"/>
        <w:numPr>
          <w:ilvl w:val="0"/>
          <w:numId w:val="0"/>
        </w:numPr>
        <w:tabs>
          <w:tab w:val="num" w:pos="993"/>
        </w:tabs>
        <w:ind w:left="709" w:hanging="142"/>
      </w:pPr>
    </w:p>
    <w:p w:rsidR="001024B6" w:rsidRDefault="00DF3D2C" w:rsidP="00744E6B">
      <w:pPr>
        <w:numPr>
          <w:ilvl w:val="0"/>
          <w:numId w:val="24"/>
        </w:numPr>
        <w:ind w:left="426"/>
        <w:jc w:val="both"/>
      </w:pPr>
      <w:r>
        <w:t xml:space="preserve">W szkołach zgłoszonych do </w:t>
      </w:r>
      <w:r w:rsidR="00BD08CC">
        <w:t xml:space="preserve">OGÓLNOPOLSKIEGO EGZAMINU PRÓBNEGO </w:t>
      </w:r>
      <w:r w:rsidR="00CC42DC">
        <w:br/>
      </w:r>
      <w:r w:rsidR="00BD08CC">
        <w:t xml:space="preserve">Z KWALIFIKACJI </w:t>
      </w:r>
      <w:r>
        <w:t>A 36</w:t>
      </w:r>
      <w:r w:rsidR="00983EFA">
        <w:t xml:space="preserve"> </w:t>
      </w:r>
      <w:r w:rsidR="006170DC">
        <w:t>DYREKTOR</w:t>
      </w:r>
      <w:r>
        <w:t xml:space="preserve"> wyznacza osoby odpowiedzialne </w:t>
      </w:r>
    </w:p>
    <w:p w:rsidR="00170129" w:rsidRDefault="00DF3D2C" w:rsidP="001024B6">
      <w:pPr>
        <w:ind w:left="426"/>
        <w:jc w:val="both"/>
      </w:pPr>
      <w:r>
        <w:t>za przeprowadzenie egzaminu</w:t>
      </w:r>
      <w:r w:rsidR="00167AFD">
        <w:t>.</w:t>
      </w:r>
      <w:r>
        <w:t xml:space="preserve"> </w:t>
      </w:r>
    </w:p>
    <w:p w:rsidR="00170129" w:rsidRDefault="00170129" w:rsidP="00744E6B">
      <w:pPr>
        <w:pStyle w:val="Listanr1"/>
        <w:numPr>
          <w:ilvl w:val="0"/>
          <w:numId w:val="0"/>
        </w:numPr>
        <w:tabs>
          <w:tab w:val="num" w:pos="993"/>
        </w:tabs>
        <w:ind w:left="709" w:hanging="142"/>
      </w:pPr>
    </w:p>
    <w:p w:rsidR="00BD08CC" w:rsidRPr="00A7539D" w:rsidRDefault="00170129" w:rsidP="00A7539D">
      <w:pPr>
        <w:pStyle w:val="Nagwek1"/>
        <w:numPr>
          <w:ilvl w:val="0"/>
          <w:numId w:val="24"/>
        </w:numPr>
        <w:spacing w:before="0" w:after="0"/>
        <w:jc w:val="both"/>
        <w:rPr>
          <w:b/>
        </w:rPr>
      </w:pPr>
      <w:r w:rsidRPr="00BD08CC">
        <w:rPr>
          <w:b/>
        </w:rPr>
        <w:t>Barbara Mikutra-Turek</w:t>
      </w:r>
      <w:r>
        <w:t xml:space="preserve"> </w:t>
      </w:r>
      <w:r w:rsidRPr="001F0BDB">
        <w:rPr>
          <w:b/>
        </w:rPr>
        <w:t xml:space="preserve">opracowuje nieodpłatnie arkusz </w:t>
      </w:r>
      <w:r w:rsidR="00BD08CC" w:rsidRPr="001F0BDB">
        <w:rPr>
          <w:b/>
        </w:rPr>
        <w:t>egzaminacyjny</w:t>
      </w:r>
      <w:r w:rsidRPr="001F0BDB">
        <w:rPr>
          <w:b/>
        </w:rPr>
        <w:t xml:space="preserve"> do </w:t>
      </w:r>
      <w:r w:rsidR="00BD08CC" w:rsidRPr="001F0BDB">
        <w:rPr>
          <w:b/>
        </w:rPr>
        <w:t>części I teoretycznej</w:t>
      </w:r>
      <w:r w:rsidRPr="001F0BDB">
        <w:rPr>
          <w:b/>
        </w:rPr>
        <w:t xml:space="preserve"> </w:t>
      </w:r>
      <w:r w:rsidR="006170DC">
        <w:rPr>
          <w:b/>
        </w:rPr>
        <w:t xml:space="preserve">(pisemnej) </w:t>
      </w:r>
      <w:r w:rsidR="001F0BDB" w:rsidRPr="001F0BDB">
        <w:rPr>
          <w:b/>
        </w:rPr>
        <w:t>z kartą odpowiedzi</w:t>
      </w:r>
      <w:r w:rsidR="00CC42DC">
        <w:rPr>
          <w:b/>
        </w:rPr>
        <w:t xml:space="preserve">; </w:t>
      </w:r>
      <w:r w:rsidR="00CC42DC" w:rsidRPr="00A7539D">
        <w:rPr>
          <w:b/>
        </w:rPr>
        <w:t xml:space="preserve">opracowuje nieodpłatnie arkusz egzaminacyjny do części II praktycznej z rozwiązaniem i </w:t>
      </w:r>
      <w:r w:rsidR="00A7539D">
        <w:rPr>
          <w:b/>
        </w:rPr>
        <w:t>punktacj</w:t>
      </w:r>
      <w:r w:rsidR="009427BF">
        <w:rPr>
          <w:b/>
        </w:rPr>
        <w:t>ą</w:t>
      </w:r>
      <w:r w:rsidR="00CC42DC" w:rsidRPr="00A7539D">
        <w:rPr>
          <w:b/>
        </w:rPr>
        <w:t>.</w:t>
      </w:r>
    </w:p>
    <w:p w:rsidR="00CC42DC" w:rsidRPr="00CC42DC" w:rsidRDefault="00CC42DC" w:rsidP="00744E6B">
      <w:pPr>
        <w:jc w:val="both"/>
      </w:pPr>
    </w:p>
    <w:p w:rsidR="00CC42DC" w:rsidRPr="00CC42DC" w:rsidRDefault="00CC42DC" w:rsidP="00744E6B">
      <w:pPr>
        <w:pStyle w:val="Nagwek1"/>
        <w:numPr>
          <w:ilvl w:val="0"/>
          <w:numId w:val="24"/>
        </w:numPr>
        <w:spacing w:before="0" w:after="0"/>
        <w:jc w:val="both"/>
      </w:pPr>
      <w:r>
        <w:t xml:space="preserve">Siedzibą Organizatora jest Zespół Szkół nr 2 im. T. Rejtana, 35-326 Rzeszów </w:t>
      </w:r>
      <w:r>
        <w:br/>
        <w:t>Al. Rejtana 3.</w:t>
      </w:r>
    </w:p>
    <w:p w:rsidR="00170129" w:rsidRDefault="00170129" w:rsidP="00BD08CC">
      <w:pPr>
        <w:pStyle w:val="Nagwek1"/>
        <w:numPr>
          <w:ilvl w:val="0"/>
          <w:numId w:val="0"/>
        </w:numPr>
        <w:spacing w:before="0" w:after="0"/>
        <w:ind w:left="993"/>
        <w:jc w:val="both"/>
      </w:pPr>
    </w:p>
    <w:p w:rsidR="00170129" w:rsidRPr="00BD08CC" w:rsidRDefault="00170129" w:rsidP="00BD08CC">
      <w:pPr>
        <w:pStyle w:val="Nagwek1"/>
        <w:tabs>
          <w:tab w:val="clear" w:pos="737"/>
          <w:tab w:val="num" w:pos="426"/>
        </w:tabs>
        <w:jc w:val="center"/>
        <w:rPr>
          <w:b/>
        </w:rPr>
      </w:pPr>
      <w:r>
        <w:rPr>
          <w:b/>
        </w:rPr>
        <w:t xml:space="preserve">Uczestnicy </w:t>
      </w:r>
      <w:r w:rsidR="00BA36DB" w:rsidRPr="00BA36DB">
        <w:rPr>
          <w:b/>
        </w:rPr>
        <w:t>OEP</w:t>
      </w:r>
      <w:r w:rsidR="001D4377" w:rsidRPr="00BA36DB">
        <w:rPr>
          <w:b/>
        </w:rPr>
        <w:t xml:space="preserve"> z kwalifikacji</w:t>
      </w:r>
      <w:r w:rsidR="00BD08CC" w:rsidRPr="00BA36DB">
        <w:rPr>
          <w:b/>
        </w:rPr>
        <w:t xml:space="preserve"> A 36</w:t>
      </w:r>
      <w:r w:rsidR="00167AFD">
        <w:rPr>
          <w:b/>
        </w:rPr>
        <w:t>.</w:t>
      </w:r>
      <w:r w:rsidR="00BD08CC">
        <w:t xml:space="preserve"> </w:t>
      </w:r>
    </w:p>
    <w:p w:rsidR="00170129" w:rsidRDefault="00170129" w:rsidP="00744E6B">
      <w:pPr>
        <w:pStyle w:val="Listanr1"/>
        <w:numPr>
          <w:ilvl w:val="0"/>
          <w:numId w:val="27"/>
        </w:numPr>
      </w:pPr>
      <w:r>
        <w:t>W O</w:t>
      </w:r>
      <w:r w:rsidR="00BD08CC">
        <w:t>EP z kwalifikacji A</w:t>
      </w:r>
      <w:r w:rsidR="00C12D17">
        <w:t xml:space="preserve"> </w:t>
      </w:r>
      <w:r w:rsidR="00BD08CC">
        <w:t>36</w:t>
      </w:r>
      <w:r>
        <w:t xml:space="preserve"> mogą uczestniczyć uczniowie szkół ponadgimnazjalnych</w:t>
      </w:r>
      <w:r w:rsidR="00C12D17">
        <w:t xml:space="preserve"> i po</w:t>
      </w:r>
      <w:r w:rsidR="00744E6B">
        <w:t xml:space="preserve">- </w:t>
      </w:r>
      <w:r w:rsidR="00C12D17">
        <w:t>licealnych</w:t>
      </w:r>
      <w:r>
        <w:t>.</w:t>
      </w:r>
    </w:p>
    <w:p w:rsidR="00CC42DC" w:rsidRDefault="00CC42DC" w:rsidP="00744E6B">
      <w:pPr>
        <w:pStyle w:val="Listanr1"/>
        <w:numPr>
          <w:ilvl w:val="0"/>
          <w:numId w:val="0"/>
        </w:numPr>
        <w:ind w:left="360"/>
      </w:pPr>
    </w:p>
    <w:p w:rsidR="00170129" w:rsidRDefault="00C12D17" w:rsidP="00744E6B">
      <w:pPr>
        <w:pStyle w:val="Listanr1"/>
        <w:numPr>
          <w:ilvl w:val="0"/>
          <w:numId w:val="28"/>
        </w:numPr>
      </w:pPr>
      <w:r>
        <w:t>W szkole zgłoszonej do OEP z kwalifikacji A 36 muszą się odbyć</w:t>
      </w:r>
      <w:r w:rsidR="00983EFA">
        <w:t xml:space="preserve"> </w:t>
      </w:r>
      <w:r>
        <w:t xml:space="preserve">obie części tego </w:t>
      </w:r>
      <w:proofErr w:type="spellStart"/>
      <w:r>
        <w:t>egza</w:t>
      </w:r>
      <w:proofErr w:type="spellEnd"/>
      <w:r w:rsidR="00744E6B">
        <w:t xml:space="preserve">- </w:t>
      </w:r>
      <w:proofErr w:type="spellStart"/>
      <w:r>
        <w:t>minu</w:t>
      </w:r>
      <w:proofErr w:type="spellEnd"/>
      <w:r>
        <w:t xml:space="preserve">. </w:t>
      </w:r>
    </w:p>
    <w:p w:rsidR="00CC42DC" w:rsidRDefault="00CC42DC" w:rsidP="00744E6B">
      <w:pPr>
        <w:pStyle w:val="Listanr1"/>
        <w:numPr>
          <w:ilvl w:val="0"/>
          <w:numId w:val="0"/>
        </w:numPr>
        <w:ind w:left="360"/>
      </w:pPr>
    </w:p>
    <w:p w:rsidR="00CC42DC" w:rsidRDefault="00170129" w:rsidP="00744E6B">
      <w:pPr>
        <w:pStyle w:val="Listanr1"/>
        <w:numPr>
          <w:ilvl w:val="0"/>
          <w:numId w:val="29"/>
        </w:numPr>
      </w:pPr>
      <w:r>
        <w:t xml:space="preserve">Test </w:t>
      </w:r>
      <w:r w:rsidRPr="009E0F97">
        <w:rPr>
          <w:b/>
          <w:bCs/>
        </w:rPr>
        <w:t xml:space="preserve">w etapie I </w:t>
      </w:r>
      <w:r w:rsidR="009E0F97" w:rsidRPr="009E0F97">
        <w:rPr>
          <w:b/>
          <w:bCs/>
        </w:rPr>
        <w:t>–</w:t>
      </w:r>
      <w:r w:rsidRPr="009E0F97">
        <w:rPr>
          <w:b/>
          <w:bCs/>
        </w:rPr>
        <w:t xml:space="preserve"> </w:t>
      </w:r>
      <w:r w:rsidR="009E0F97" w:rsidRPr="009E0F97">
        <w:rPr>
          <w:b/>
          <w:bCs/>
        </w:rPr>
        <w:t>trwa 60 minut</w:t>
      </w:r>
      <w:r w:rsidR="0036165E">
        <w:rPr>
          <w:b/>
          <w:bCs/>
        </w:rPr>
        <w:t xml:space="preserve">, </w:t>
      </w:r>
      <w:r w:rsidR="0036165E">
        <w:t xml:space="preserve">należy zachować wszystkie procedury egzaminu </w:t>
      </w:r>
      <w:proofErr w:type="spellStart"/>
      <w:r w:rsidR="0036165E">
        <w:t>za</w:t>
      </w:r>
      <w:r w:rsidR="00744E6B">
        <w:t>wo</w:t>
      </w:r>
      <w:proofErr w:type="spellEnd"/>
      <w:r w:rsidR="00744E6B">
        <w:t xml:space="preserve">- </w:t>
      </w:r>
      <w:proofErr w:type="spellStart"/>
      <w:r w:rsidR="0036165E">
        <w:t>dowego</w:t>
      </w:r>
      <w:proofErr w:type="spellEnd"/>
      <w:r w:rsidR="00CC42DC">
        <w:t>.</w:t>
      </w:r>
    </w:p>
    <w:p w:rsidR="009E0F97" w:rsidRDefault="0036165E" w:rsidP="00744E6B">
      <w:pPr>
        <w:pStyle w:val="Listanr1"/>
        <w:numPr>
          <w:ilvl w:val="0"/>
          <w:numId w:val="0"/>
        </w:numPr>
        <w:ind w:left="360"/>
      </w:pPr>
      <w:r>
        <w:t xml:space="preserve"> </w:t>
      </w:r>
    </w:p>
    <w:p w:rsidR="00CC42DC" w:rsidRDefault="00E001FF" w:rsidP="00744E6B">
      <w:pPr>
        <w:pStyle w:val="Listanr1"/>
        <w:numPr>
          <w:ilvl w:val="0"/>
          <w:numId w:val="29"/>
        </w:numPr>
      </w:pPr>
      <w:r>
        <w:lastRenderedPageBreak/>
        <w:t>Na</w:t>
      </w:r>
      <w:r w:rsidR="0036165E">
        <w:t xml:space="preserve"> realizacj</w:t>
      </w:r>
      <w:r>
        <w:t>ę</w:t>
      </w:r>
      <w:r w:rsidR="0036165E">
        <w:t xml:space="preserve"> z</w:t>
      </w:r>
      <w:r w:rsidR="009E0F97">
        <w:t>adani</w:t>
      </w:r>
      <w:r>
        <w:t>a</w:t>
      </w:r>
      <w:r w:rsidR="009E0F97">
        <w:t xml:space="preserve"> w części </w:t>
      </w:r>
      <w:r w:rsidR="0036165E">
        <w:t xml:space="preserve">praktycznej powinno się przeznaczyć </w:t>
      </w:r>
      <w:r w:rsidR="0036165E" w:rsidRPr="004C53DE">
        <w:rPr>
          <w:b/>
        </w:rPr>
        <w:t>180 minut</w:t>
      </w:r>
      <w:r w:rsidR="009E0F97" w:rsidRPr="004C53DE">
        <w:rPr>
          <w:b/>
        </w:rPr>
        <w:t xml:space="preserve"> </w:t>
      </w:r>
      <w:r w:rsidR="0036165E">
        <w:t>(</w:t>
      </w:r>
      <w:proofErr w:type="spellStart"/>
      <w:r w:rsidR="0036165E">
        <w:t>dopu</w:t>
      </w:r>
      <w:proofErr w:type="spellEnd"/>
      <w:r w:rsidR="00744E6B">
        <w:t xml:space="preserve">- </w:t>
      </w:r>
      <w:r w:rsidR="0036165E">
        <w:t>szcza się jego realizację na 3 kolejnych godzinach lekcyjnych</w:t>
      </w:r>
      <w:r>
        <w:t xml:space="preserve"> z włączeniem przerw</w:t>
      </w:r>
      <w:r w:rsidR="0036165E">
        <w:t>), należy zachować wszystkie procedury egzaminu zawodowego</w:t>
      </w:r>
      <w:r w:rsidR="004C53DE">
        <w:t>.</w:t>
      </w:r>
    </w:p>
    <w:p w:rsidR="0036165E" w:rsidRDefault="0036165E" w:rsidP="00744E6B">
      <w:pPr>
        <w:pStyle w:val="Listanr1"/>
        <w:numPr>
          <w:ilvl w:val="0"/>
          <w:numId w:val="0"/>
        </w:numPr>
        <w:ind w:left="360"/>
      </w:pPr>
      <w:r>
        <w:t xml:space="preserve"> </w:t>
      </w:r>
    </w:p>
    <w:p w:rsidR="00170129" w:rsidRDefault="0036165E" w:rsidP="00744E6B">
      <w:pPr>
        <w:pStyle w:val="Listanr1"/>
        <w:numPr>
          <w:ilvl w:val="0"/>
          <w:numId w:val="29"/>
        </w:numPr>
      </w:pPr>
      <w:r>
        <w:t>Egzamin próbny obejmuje</w:t>
      </w:r>
      <w:r w:rsidR="00D21E18">
        <w:t xml:space="preserve"> PODSTAWĘ PROGRAMOW</w:t>
      </w:r>
      <w:r w:rsidR="00170B61">
        <w:t>Ą</w:t>
      </w:r>
      <w:r w:rsidR="00D21E18">
        <w:t xml:space="preserve"> KSZTAŁCENIA </w:t>
      </w:r>
      <w:r w:rsidR="00983EFA">
        <w:br/>
      </w:r>
      <w:r w:rsidR="00D21E18">
        <w:t>W ZAWODZIE technik ekonomista 331403</w:t>
      </w:r>
      <w:r w:rsidR="004C53DE">
        <w:t>,</w:t>
      </w:r>
      <w:r w:rsidR="00D21E18">
        <w:t xml:space="preserve"> efekty kształcenia właściwe dla kwalifikacji A 36</w:t>
      </w:r>
      <w:r w:rsidR="00167AFD">
        <w:t>.</w:t>
      </w:r>
      <w:r w:rsidR="00170129">
        <w:t xml:space="preserve"> </w:t>
      </w:r>
    </w:p>
    <w:p w:rsidR="00CC42DC" w:rsidRDefault="00CC42DC" w:rsidP="00744E6B">
      <w:pPr>
        <w:pStyle w:val="Listanr1"/>
        <w:numPr>
          <w:ilvl w:val="0"/>
          <w:numId w:val="0"/>
        </w:numPr>
        <w:ind w:left="360"/>
      </w:pPr>
    </w:p>
    <w:p w:rsidR="00170129" w:rsidRDefault="00170129" w:rsidP="00744E6B">
      <w:pPr>
        <w:pStyle w:val="Listanr1"/>
        <w:numPr>
          <w:ilvl w:val="0"/>
          <w:numId w:val="29"/>
        </w:numPr>
      </w:pPr>
      <w:r>
        <w:t xml:space="preserve">Uczestnikom należy zapewnić warunki samodzielnego wykonania sprawdzianu. Przypadki nieprzestrzegania zasady samodzielności </w:t>
      </w:r>
      <w:r w:rsidR="004C53DE">
        <w:t>powinny być</w:t>
      </w:r>
      <w:r>
        <w:t xml:space="preserve"> podstawą</w:t>
      </w:r>
      <w:r w:rsidR="00D21E18">
        <w:t xml:space="preserve"> przerwania</w:t>
      </w:r>
      <w:r w:rsidR="00983EFA">
        <w:t xml:space="preserve"> </w:t>
      </w:r>
      <w:r w:rsidR="00D21E18">
        <w:t>egzaminu próbnego</w:t>
      </w:r>
      <w:r>
        <w:t>.</w:t>
      </w:r>
    </w:p>
    <w:p w:rsidR="00170129" w:rsidRDefault="00170129" w:rsidP="004C53DE">
      <w:pPr>
        <w:pStyle w:val="Nagwek1"/>
        <w:tabs>
          <w:tab w:val="clear" w:pos="737"/>
          <w:tab w:val="num" w:pos="426"/>
        </w:tabs>
        <w:ind w:firstLine="163"/>
        <w:jc w:val="center"/>
        <w:rPr>
          <w:b/>
        </w:rPr>
      </w:pPr>
      <w:r>
        <w:rPr>
          <w:b/>
        </w:rPr>
        <w:t xml:space="preserve">Organizacja </w:t>
      </w:r>
      <w:r w:rsidR="00D21E18">
        <w:rPr>
          <w:b/>
        </w:rPr>
        <w:t>OEP z kwalifikacji A 36</w:t>
      </w:r>
      <w:r w:rsidR="00167AFD">
        <w:rPr>
          <w:b/>
        </w:rPr>
        <w:t>.</w:t>
      </w:r>
    </w:p>
    <w:p w:rsidR="00BA36DB" w:rsidRDefault="00451262" w:rsidP="00892FB1">
      <w:pPr>
        <w:numPr>
          <w:ilvl w:val="0"/>
          <w:numId w:val="30"/>
        </w:numPr>
        <w:jc w:val="both"/>
        <w:rPr>
          <w:color w:val="000000"/>
        </w:rPr>
      </w:pPr>
      <w:r w:rsidRPr="00170B61">
        <w:rPr>
          <w:color w:val="000000"/>
        </w:rPr>
        <w:t xml:space="preserve">Warunkiem uczestnictwa w tym przedsięwzięciu jest przesłanie </w:t>
      </w:r>
      <w:r w:rsidRPr="00170B61">
        <w:rPr>
          <w:b/>
          <w:color w:val="000000"/>
        </w:rPr>
        <w:t>ZGŁOSZENIA</w:t>
      </w:r>
      <w:r w:rsidR="00BA36DB">
        <w:rPr>
          <w:b/>
          <w:color w:val="000000"/>
        </w:rPr>
        <w:t xml:space="preserve"> (wersja papierowa i elektroniczna)</w:t>
      </w:r>
      <w:r w:rsidR="004C53DE" w:rsidRPr="00170B61">
        <w:rPr>
          <w:color w:val="000000"/>
        </w:rPr>
        <w:t>,</w:t>
      </w:r>
      <w:r w:rsidR="00BA36DB">
        <w:rPr>
          <w:color w:val="000000"/>
        </w:rPr>
        <w:t xml:space="preserve"> </w:t>
      </w:r>
      <w:r w:rsidRPr="00170B61">
        <w:rPr>
          <w:color w:val="000000"/>
        </w:rPr>
        <w:t xml:space="preserve">WZÓR FORMULARZA </w:t>
      </w:r>
      <w:r w:rsidR="004C53DE" w:rsidRPr="00170B61">
        <w:rPr>
          <w:color w:val="000000"/>
        </w:rPr>
        <w:t xml:space="preserve">do pobrania </w:t>
      </w:r>
      <w:r w:rsidR="004C53DE" w:rsidRPr="00170B61">
        <w:rPr>
          <w:b/>
          <w:bCs/>
          <w:color w:val="000000"/>
        </w:rPr>
        <w:t>na stronie ORGANI</w:t>
      </w:r>
      <w:r w:rsidR="00744E6B">
        <w:rPr>
          <w:b/>
          <w:bCs/>
          <w:color w:val="000000"/>
        </w:rPr>
        <w:t xml:space="preserve">- </w:t>
      </w:r>
      <w:r w:rsidR="004C53DE" w:rsidRPr="00170B61">
        <w:rPr>
          <w:b/>
          <w:bCs/>
          <w:color w:val="000000"/>
        </w:rPr>
        <w:t xml:space="preserve">ZATORA tj. </w:t>
      </w:r>
      <w:r w:rsidR="004C53DE" w:rsidRPr="00170B61">
        <w:rPr>
          <w:color w:val="000000"/>
        </w:rPr>
        <w:t>Zespołu Szkół nr</w:t>
      </w:r>
      <w:r w:rsidR="00983EFA">
        <w:rPr>
          <w:color w:val="000000"/>
        </w:rPr>
        <w:t xml:space="preserve"> </w:t>
      </w:r>
      <w:r w:rsidR="004C53DE" w:rsidRPr="00170B61">
        <w:rPr>
          <w:color w:val="000000"/>
        </w:rPr>
        <w:t xml:space="preserve">2 </w:t>
      </w:r>
      <w:r w:rsidR="00BA36DB" w:rsidRPr="00170B61">
        <w:rPr>
          <w:color w:val="000000"/>
        </w:rPr>
        <w:t>w Rzeszowie</w:t>
      </w:r>
      <w:r w:rsidR="00167AFD">
        <w:rPr>
          <w:color w:val="000000"/>
        </w:rPr>
        <w:t>:</w:t>
      </w:r>
    </w:p>
    <w:p w:rsidR="004C53DE" w:rsidRPr="00170B61" w:rsidRDefault="00E44E1F" w:rsidP="00E44E1F">
      <w:pPr>
        <w:jc w:val="both"/>
        <w:rPr>
          <w:color w:val="000000"/>
        </w:rPr>
      </w:pPr>
      <w:hyperlink r:id="rId8" w:history="1">
        <w:r w:rsidRPr="009C246C">
          <w:rPr>
            <w:rStyle w:val="Hipercze"/>
          </w:rPr>
          <w:t>https://zs2.rzeszow.pl/</w:t>
        </w:r>
      </w:hyperlink>
      <w:r>
        <w:rPr>
          <w:color w:val="000000"/>
        </w:rPr>
        <w:t xml:space="preserve">  </w:t>
      </w:r>
      <w:r w:rsidR="004C53DE" w:rsidRPr="00170B61">
        <w:rPr>
          <w:color w:val="000000"/>
        </w:rPr>
        <w:t>w</w:t>
      </w:r>
      <w:bookmarkStart w:id="0" w:name="_GoBack"/>
      <w:bookmarkEnd w:id="0"/>
      <w:r w:rsidR="004C53DE" w:rsidRPr="00170B61">
        <w:rPr>
          <w:color w:val="000000"/>
        </w:rPr>
        <w:t xml:space="preserve"> zakładce OGÓLNOPOLSKI </w:t>
      </w:r>
      <w:r>
        <w:rPr>
          <w:color w:val="000000"/>
        </w:rPr>
        <w:t>EGZAMIN PRÓ</w:t>
      </w:r>
      <w:r w:rsidR="00892FB1">
        <w:rPr>
          <w:color w:val="000000"/>
        </w:rPr>
        <w:t>B</w:t>
      </w:r>
      <w:r w:rsidR="004C53DE" w:rsidRPr="00170B61">
        <w:rPr>
          <w:color w:val="000000"/>
        </w:rPr>
        <w:t>NY</w:t>
      </w:r>
      <w:r w:rsidR="00BA36DB">
        <w:rPr>
          <w:color w:val="000000"/>
        </w:rPr>
        <w:t xml:space="preserve"> z </w:t>
      </w:r>
      <w:r w:rsidR="00BA36DB" w:rsidRPr="00170B61">
        <w:rPr>
          <w:color w:val="000000"/>
        </w:rPr>
        <w:t>kwalifikacji</w:t>
      </w:r>
      <w:r w:rsidR="004C53DE" w:rsidRPr="00170B61">
        <w:rPr>
          <w:color w:val="000000"/>
        </w:rPr>
        <w:t xml:space="preserve"> A.36</w:t>
      </w:r>
      <w:r w:rsidR="00983EFA">
        <w:rPr>
          <w:color w:val="000000"/>
        </w:rPr>
        <w:t xml:space="preserve"> </w:t>
      </w:r>
    </w:p>
    <w:p w:rsidR="00451262" w:rsidRPr="00823B16" w:rsidRDefault="00451262" w:rsidP="00892FB1">
      <w:pPr>
        <w:jc w:val="both"/>
        <w:rPr>
          <w:color w:val="000000"/>
        </w:rPr>
      </w:pPr>
    </w:p>
    <w:p w:rsidR="00451262" w:rsidRDefault="00451262" w:rsidP="00892FB1">
      <w:pPr>
        <w:numPr>
          <w:ilvl w:val="0"/>
          <w:numId w:val="30"/>
        </w:numPr>
        <w:jc w:val="both"/>
        <w:rPr>
          <w:color w:val="000000"/>
        </w:rPr>
      </w:pPr>
      <w:r w:rsidRPr="00823B16">
        <w:rPr>
          <w:b/>
          <w:color w:val="000000"/>
        </w:rPr>
        <w:t>WYPEŁNIONY i WYDRUKOWANY FORMULARZ,</w:t>
      </w:r>
      <w:r w:rsidRPr="00F11C82">
        <w:rPr>
          <w:color w:val="000000"/>
        </w:rPr>
        <w:t xml:space="preserve"> potwierdzon</w:t>
      </w:r>
      <w:r w:rsidRPr="00823B16">
        <w:rPr>
          <w:color w:val="000000"/>
        </w:rPr>
        <w:t>y</w:t>
      </w:r>
      <w:r w:rsidRPr="00F11C82">
        <w:rPr>
          <w:color w:val="000000"/>
        </w:rPr>
        <w:t xml:space="preserve"> przez </w:t>
      </w:r>
      <w:r w:rsidRPr="00F11C82">
        <w:rPr>
          <w:b/>
          <w:color w:val="000000"/>
        </w:rPr>
        <w:t>DYREKTORA</w:t>
      </w:r>
      <w:r w:rsidRPr="00F11C82">
        <w:rPr>
          <w:color w:val="000000"/>
        </w:rPr>
        <w:t xml:space="preserve"> podpisem i pieczątką szkoły</w:t>
      </w:r>
      <w:r w:rsidRPr="008A1C6A">
        <w:rPr>
          <w:color w:val="000000"/>
        </w:rPr>
        <w:t xml:space="preserve"> </w:t>
      </w:r>
      <w:r>
        <w:rPr>
          <w:color w:val="000000"/>
        </w:rPr>
        <w:t>należy</w:t>
      </w:r>
      <w:r w:rsidRPr="00F11C82">
        <w:rPr>
          <w:color w:val="000000"/>
        </w:rPr>
        <w:t xml:space="preserve"> </w:t>
      </w:r>
      <w:r w:rsidRPr="00823B16">
        <w:rPr>
          <w:color w:val="000000"/>
        </w:rPr>
        <w:t>wysłać</w:t>
      </w:r>
      <w:r>
        <w:rPr>
          <w:color w:val="000000"/>
        </w:rPr>
        <w:t>:</w:t>
      </w:r>
    </w:p>
    <w:p w:rsidR="00892FB1" w:rsidRDefault="00451262" w:rsidP="00892FB1">
      <w:pPr>
        <w:numPr>
          <w:ilvl w:val="0"/>
          <w:numId w:val="35"/>
        </w:numPr>
        <w:jc w:val="both"/>
        <w:rPr>
          <w:color w:val="000000"/>
        </w:rPr>
      </w:pPr>
      <w:r w:rsidRPr="00BA36DB">
        <w:rPr>
          <w:b/>
          <w:i/>
          <w:color w:val="000000"/>
        </w:rPr>
        <w:t>pocztą tradycyjną</w:t>
      </w:r>
      <w:r>
        <w:rPr>
          <w:color w:val="000000"/>
        </w:rPr>
        <w:t xml:space="preserve"> </w:t>
      </w:r>
      <w:r w:rsidRPr="00823B16">
        <w:rPr>
          <w:color w:val="000000"/>
        </w:rPr>
        <w:t>na adres</w:t>
      </w:r>
      <w:r w:rsidR="00983EFA">
        <w:rPr>
          <w:color w:val="000000"/>
        </w:rPr>
        <w:t xml:space="preserve"> </w:t>
      </w:r>
      <w:r w:rsidRPr="00F11C82">
        <w:rPr>
          <w:color w:val="000000"/>
        </w:rPr>
        <w:t>organizatora</w:t>
      </w:r>
      <w:r w:rsidR="00DC0D15">
        <w:rPr>
          <w:color w:val="000000"/>
        </w:rPr>
        <w:t xml:space="preserve"> </w:t>
      </w:r>
      <w:r w:rsidR="00983EFA">
        <w:rPr>
          <w:color w:val="000000"/>
        </w:rPr>
        <w:t>t</w:t>
      </w:r>
      <w:r w:rsidR="00DC0D15">
        <w:rPr>
          <w:color w:val="000000"/>
        </w:rPr>
        <w:t>j.</w:t>
      </w:r>
      <w:r w:rsidR="00DC0D15" w:rsidRPr="00DC0D15">
        <w:rPr>
          <w:color w:val="000000"/>
        </w:rPr>
        <w:t xml:space="preserve"> </w:t>
      </w:r>
      <w:r w:rsidR="00DC0D15">
        <w:rPr>
          <w:color w:val="000000"/>
        </w:rPr>
        <w:t xml:space="preserve">Barbara Mikutra-Turek, </w:t>
      </w:r>
      <w:r w:rsidR="00DC0D15" w:rsidRPr="00823B16">
        <w:rPr>
          <w:color w:val="000000"/>
        </w:rPr>
        <w:t>Zespół</w:t>
      </w:r>
      <w:r w:rsidR="00DC0D15" w:rsidRPr="00F11C82">
        <w:rPr>
          <w:color w:val="000000"/>
        </w:rPr>
        <w:t xml:space="preserve"> Szkół nr 2 im. T. Rejtana</w:t>
      </w:r>
      <w:r w:rsidR="00DC0D15" w:rsidRPr="00823B16">
        <w:rPr>
          <w:color w:val="000000"/>
        </w:rPr>
        <w:t xml:space="preserve"> w Rzeszowie, 35-326 Rzeszów, AL. REJTANA 3</w:t>
      </w:r>
      <w:r w:rsidR="00167AFD">
        <w:rPr>
          <w:color w:val="000000"/>
        </w:rPr>
        <w:t>;</w:t>
      </w:r>
      <w:r w:rsidR="00DC0D15" w:rsidRPr="00823B16">
        <w:rPr>
          <w:color w:val="000000"/>
        </w:rPr>
        <w:t xml:space="preserve"> </w:t>
      </w:r>
    </w:p>
    <w:p w:rsidR="00451262" w:rsidRDefault="00451262" w:rsidP="00892FB1">
      <w:pPr>
        <w:ind w:left="426"/>
        <w:jc w:val="both"/>
        <w:rPr>
          <w:color w:val="000000"/>
        </w:rPr>
      </w:pPr>
      <w:r>
        <w:rPr>
          <w:color w:val="000000"/>
        </w:rPr>
        <w:t>Jest to tzw. zgłoszenie papierowe</w:t>
      </w:r>
      <w:r w:rsidR="00167AFD">
        <w:rPr>
          <w:color w:val="000000"/>
        </w:rPr>
        <w:t>,</w:t>
      </w:r>
      <w:r w:rsidRPr="00F11C82">
        <w:rPr>
          <w:color w:val="000000"/>
        </w:rPr>
        <w:t xml:space="preserve"> </w:t>
      </w:r>
    </w:p>
    <w:p w:rsidR="00451262" w:rsidRPr="00823B16" w:rsidRDefault="00451262" w:rsidP="00892FB1">
      <w:pPr>
        <w:ind w:left="426"/>
        <w:jc w:val="both"/>
        <w:rPr>
          <w:color w:val="000000"/>
        </w:rPr>
      </w:pPr>
      <w:r>
        <w:rPr>
          <w:color w:val="000000"/>
        </w:rPr>
        <w:t>oraz</w:t>
      </w:r>
    </w:p>
    <w:p w:rsidR="00892FB1" w:rsidRDefault="00451262" w:rsidP="00892FB1">
      <w:pPr>
        <w:numPr>
          <w:ilvl w:val="0"/>
          <w:numId w:val="35"/>
        </w:numPr>
        <w:jc w:val="both"/>
        <w:rPr>
          <w:color w:val="000000"/>
        </w:rPr>
      </w:pPr>
      <w:r w:rsidRPr="00167AFD">
        <w:rPr>
          <w:b/>
          <w:i/>
          <w:color w:val="000000"/>
        </w:rPr>
        <w:t>mailem</w:t>
      </w:r>
      <w:r w:rsidRPr="00167AFD">
        <w:rPr>
          <w:i/>
          <w:color w:val="000000"/>
        </w:rPr>
        <w:t xml:space="preserve"> </w:t>
      </w:r>
      <w:r w:rsidRPr="00167AFD">
        <w:rPr>
          <w:color w:val="000000"/>
        </w:rPr>
        <w:t xml:space="preserve">na adres mailowy </w:t>
      </w:r>
      <w:hyperlink r:id="rId9" w:history="1">
        <w:r w:rsidR="00167AFD" w:rsidRPr="00FB53BF">
          <w:rPr>
            <w:rStyle w:val="Hipercze"/>
          </w:rPr>
          <w:t>mikutra.turek@gmail.com</w:t>
        </w:r>
      </w:hyperlink>
      <w:r w:rsidR="00167AFD" w:rsidRPr="00167AFD">
        <w:rPr>
          <w:color w:val="000000"/>
        </w:rPr>
        <w:t>;</w:t>
      </w:r>
      <w:r w:rsidRPr="00167AFD">
        <w:rPr>
          <w:color w:val="000000"/>
        </w:rPr>
        <w:t xml:space="preserve"> </w:t>
      </w:r>
    </w:p>
    <w:p w:rsidR="001D4377" w:rsidRPr="00167AFD" w:rsidRDefault="00451262" w:rsidP="00892FB1">
      <w:pPr>
        <w:ind w:left="720"/>
        <w:jc w:val="both"/>
        <w:rPr>
          <w:color w:val="000000"/>
        </w:rPr>
      </w:pPr>
      <w:r w:rsidRPr="00167AFD">
        <w:rPr>
          <w:color w:val="000000"/>
        </w:rPr>
        <w:t>W TEMACIE maila, proszę</w:t>
      </w:r>
      <w:r w:rsidR="00983EFA" w:rsidRPr="00167AFD">
        <w:rPr>
          <w:color w:val="000000"/>
        </w:rPr>
        <w:t xml:space="preserve"> </w:t>
      </w:r>
      <w:r w:rsidRPr="00167AFD">
        <w:rPr>
          <w:color w:val="000000"/>
        </w:rPr>
        <w:t>napisać ZGŁOSZENIE,</w:t>
      </w:r>
      <w:r w:rsidR="00983EFA" w:rsidRPr="00167AFD">
        <w:rPr>
          <w:color w:val="000000"/>
        </w:rPr>
        <w:t xml:space="preserve"> </w:t>
      </w:r>
      <w:r w:rsidRPr="00167AFD">
        <w:rPr>
          <w:color w:val="000000"/>
        </w:rPr>
        <w:t>podać nazwę miejscowości,</w:t>
      </w:r>
      <w:r w:rsidR="00983EFA" w:rsidRPr="00167AFD">
        <w:rPr>
          <w:color w:val="000000"/>
        </w:rPr>
        <w:t xml:space="preserve"> </w:t>
      </w:r>
      <w:proofErr w:type="spellStart"/>
      <w:r w:rsidRPr="00167AFD">
        <w:rPr>
          <w:color w:val="000000"/>
        </w:rPr>
        <w:t>załą</w:t>
      </w:r>
      <w:proofErr w:type="spellEnd"/>
      <w:r w:rsidR="00892FB1">
        <w:rPr>
          <w:color w:val="000000"/>
        </w:rPr>
        <w:t xml:space="preserve">- </w:t>
      </w:r>
      <w:proofErr w:type="spellStart"/>
      <w:r w:rsidRPr="00167AFD">
        <w:rPr>
          <w:color w:val="000000"/>
        </w:rPr>
        <w:t>czyć</w:t>
      </w:r>
      <w:proofErr w:type="spellEnd"/>
      <w:r w:rsidRPr="00167AFD">
        <w:rPr>
          <w:color w:val="000000"/>
        </w:rPr>
        <w:t xml:space="preserve"> SKAN lub zdjęcie zgłoszenia, jest to tzw. zgłoszenie elektroniczne.</w:t>
      </w:r>
    </w:p>
    <w:p w:rsidR="00DC0D15" w:rsidRDefault="00DC0D15" w:rsidP="00892FB1">
      <w:pPr>
        <w:ind w:left="426"/>
        <w:jc w:val="both"/>
        <w:rPr>
          <w:color w:val="000000"/>
        </w:rPr>
      </w:pPr>
      <w:r>
        <w:rPr>
          <w:color w:val="000000"/>
        </w:rPr>
        <w:t>OBA te zgłoszenia są bezwzględnie wymagane.</w:t>
      </w:r>
    </w:p>
    <w:p w:rsidR="00DC0D15" w:rsidRDefault="00DC0D15" w:rsidP="00892FB1">
      <w:pPr>
        <w:jc w:val="both"/>
        <w:rPr>
          <w:color w:val="000000"/>
        </w:rPr>
      </w:pPr>
    </w:p>
    <w:p w:rsidR="00451262" w:rsidRPr="000A50E3" w:rsidRDefault="00451262" w:rsidP="00892FB1">
      <w:pPr>
        <w:numPr>
          <w:ilvl w:val="0"/>
          <w:numId w:val="30"/>
        </w:numPr>
        <w:jc w:val="both"/>
        <w:rPr>
          <w:b/>
          <w:color w:val="FF0000"/>
          <w:u w:val="single"/>
        </w:rPr>
      </w:pPr>
      <w:r w:rsidRPr="000A50E3">
        <w:rPr>
          <w:b/>
          <w:color w:val="FF0000"/>
          <w:u w:val="single"/>
        </w:rPr>
        <w:t xml:space="preserve">SZKOŁY NALEŻY ZGŁASZAĆ </w:t>
      </w:r>
      <w:r w:rsidR="000B04E3" w:rsidRPr="000A50E3">
        <w:rPr>
          <w:b/>
          <w:color w:val="FF0000"/>
          <w:u w:val="single"/>
        </w:rPr>
        <w:t xml:space="preserve">listownie i elektroniczne </w:t>
      </w:r>
      <w:r w:rsidRPr="000A50E3">
        <w:rPr>
          <w:b/>
          <w:color w:val="FF0000"/>
          <w:u w:val="single"/>
        </w:rPr>
        <w:t xml:space="preserve">do </w:t>
      </w:r>
      <w:r w:rsidR="00A7539D" w:rsidRPr="000A50E3">
        <w:rPr>
          <w:b/>
          <w:color w:val="FF0000"/>
          <w:u w:val="single"/>
        </w:rPr>
        <w:t>2</w:t>
      </w:r>
      <w:r w:rsidRPr="000A50E3">
        <w:rPr>
          <w:b/>
          <w:color w:val="FF0000"/>
          <w:u w:val="single"/>
        </w:rPr>
        <w:t>0.11</w:t>
      </w:r>
      <w:r w:rsidRPr="000A50E3">
        <w:rPr>
          <w:color w:val="FF0000"/>
          <w:u w:val="single"/>
        </w:rPr>
        <w:t xml:space="preserve"> </w:t>
      </w:r>
      <w:r w:rsidRPr="000A50E3">
        <w:rPr>
          <w:b/>
          <w:color w:val="FF0000"/>
          <w:u w:val="single"/>
        </w:rPr>
        <w:t>(</w:t>
      </w:r>
      <w:r w:rsidR="009427BF" w:rsidRPr="000A50E3">
        <w:rPr>
          <w:b/>
          <w:color w:val="FF0000"/>
          <w:u w:val="single"/>
        </w:rPr>
        <w:t xml:space="preserve">decyduje </w:t>
      </w:r>
      <w:r w:rsidRPr="000A50E3">
        <w:rPr>
          <w:b/>
          <w:color w:val="FF0000"/>
          <w:u w:val="single"/>
        </w:rPr>
        <w:t xml:space="preserve">data wpływu zgłoszenia do </w:t>
      </w:r>
      <w:r w:rsidR="006170DC" w:rsidRPr="000A50E3">
        <w:rPr>
          <w:b/>
          <w:color w:val="FF0000"/>
          <w:u w:val="single"/>
        </w:rPr>
        <w:t>ORGANI</w:t>
      </w:r>
      <w:r w:rsidR="00744E6B" w:rsidRPr="000A50E3">
        <w:rPr>
          <w:b/>
          <w:color w:val="FF0000"/>
          <w:u w:val="single"/>
        </w:rPr>
        <w:t>ZA</w:t>
      </w:r>
      <w:r w:rsidR="006170DC" w:rsidRPr="000A50E3">
        <w:rPr>
          <w:b/>
          <w:color w:val="FF0000"/>
          <w:u w:val="single"/>
        </w:rPr>
        <w:t>TORA</w:t>
      </w:r>
      <w:r w:rsidRPr="000A50E3">
        <w:rPr>
          <w:b/>
          <w:color w:val="FF0000"/>
          <w:u w:val="single"/>
        </w:rPr>
        <w:t>.)</w:t>
      </w:r>
      <w:r w:rsidR="00167AFD" w:rsidRPr="000A50E3">
        <w:rPr>
          <w:b/>
          <w:color w:val="FF0000"/>
          <w:u w:val="single"/>
        </w:rPr>
        <w:t>.</w:t>
      </w:r>
    </w:p>
    <w:p w:rsidR="00CC42DC" w:rsidRPr="000A50E3" w:rsidRDefault="00CC42DC" w:rsidP="00892FB1">
      <w:pPr>
        <w:ind w:left="360"/>
        <w:jc w:val="both"/>
        <w:rPr>
          <w:b/>
          <w:color w:val="FF0000"/>
        </w:rPr>
      </w:pPr>
    </w:p>
    <w:p w:rsidR="00451262" w:rsidRPr="00E44E1F" w:rsidRDefault="009427BF" w:rsidP="00E44E1F">
      <w:pPr>
        <w:numPr>
          <w:ilvl w:val="0"/>
          <w:numId w:val="30"/>
        </w:numPr>
        <w:rPr>
          <w:color w:val="000000"/>
        </w:rPr>
      </w:pPr>
      <w:r>
        <w:rPr>
          <w:b/>
          <w:bCs/>
        </w:rPr>
        <w:t>27</w:t>
      </w:r>
      <w:r w:rsidR="00451262" w:rsidRPr="00BC0464">
        <w:rPr>
          <w:b/>
          <w:bCs/>
        </w:rPr>
        <w:t>.11.201</w:t>
      </w:r>
      <w:r w:rsidR="00A7539D">
        <w:rPr>
          <w:b/>
          <w:bCs/>
        </w:rPr>
        <w:t>7</w:t>
      </w:r>
      <w:r w:rsidR="00451262" w:rsidRPr="00BC0464">
        <w:rPr>
          <w:b/>
          <w:bCs/>
        </w:rPr>
        <w:t xml:space="preserve"> r byłby do pobrania</w:t>
      </w:r>
      <w:r w:rsidR="00451262" w:rsidRPr="00744E6B">
        <w:rPr>
          <w:b/>
          <w:bCs/>
        </w:rPr>
        <w:t xml:space="preserve"> </w:t>
      </w:r>
      <w:r w:rsidR="00451262" w:rsidRPr="00BC0464">
        <w:t>(</w:t>
      </w:r>
      <w:r w:rsidR="00451262" w:rsidRPr="00BC0464">
        <w:rPr>
          <w:b/>
        </w:rPr>
        <w:t>na hasło</w:t>
      </w:r>
      <w:r w:rsidR="00451262" w:rsidRPr="00BC0464">
        <w:t>)</w:t>
      </w:r>
      <w:r w:rsidR="00744E6B">
        <w:t xml:space="preserve"> </w:t>
      </w:r>
      <w:r w:rsidR="00451262" w:rsidRPr="00BC0464">
        <w:t>na stronie szkoły</w:t>
      </w:r>
      <w:r w:rsidR="00451262" w:rsidRPr="00823B16">
        <w:rPr>
          <w:color w:val="000000"/>
        </w:rPr>
        <w:t xml:space="preserve"> </w:t>
      </w:r>
      <w:hyperlink r:id="rId10" w:history="1">
        <w:r w:rsidR="00E44E1F" w:rsidRPr="009C246C">
          <w:rPr>
            <w:rStyle w:val="Hipercze"/>
          </w:rPr>
          <w:t>https://zs2.r</w:t>
        </w:r>
        <w:r w:rsidR="00E44E1F" w:rsidRPr="009C246C">
          <w:rPr>
            <w:rStyle w:val="Hipercze"/>
          </w:rPr>
          <w:t>z</w:t>
        </w:r>
        <w:r w:rsidR="00E44E1F" w:rsidRPr="009C246C">
          <w:rPr>
            <w:rStyle w:val="Hipercze"/>
          </w:rPr>
          <w:t>eszow.pl/</w:t>
        </w:r>
      </w:hyperlink>
      <w:r w:rsidR="00E44E1F">
        <w:rPr>
          <w:color w:val="000000"/>
        </w:rPr>
        <w:t xml:space="preserve"> </w:t>
      </w:r>
      <w:r w:rsidR="00E04241" w:rsidRPr="00E44E1F">
        <w:rPr>
          <w:color w:val="000000"/>
        </w:rPr>
        <w:t>:</w:t>
      </w:r>
    </w:p>
    <w:p w:rsidR="00451262" w:rsidRPr="00823B16" w:rsidRDefault="00451262" w:rsidP="00892FB1">
      <w:pPr>
        <w:numPr>
          <w:ilvl w:val="0"/>
          <w:numId w:val="19"/>
        </w:numPr>
        <w:rPr>
          <w:color w:val="000000"/>
        </w:rPr>
      </w:pPr>
      <w:r w:rsidRPr="00F11C82">
        <w:rPr>
          <w:color w:val="000000"/>
        </w:rPr>
        <w:t>formularz protokołu</w:t>
      </w:r>
      <w:r>
        <w:rPr>
          <w:color w:val="000000"/>
        </w:rPr>
        <w:t>.</w:t>
      </w:r>
      <w:r w:rsidRPr="00823B16">
        <w:rPr>
          <w:color w:val="000000"/>
        </w:rPr>
        <w:t xml:space="preserve"> </w:t>
      </w:r>
    </w:p>
    <w:p w:rsidR="00451262" w:rsidRDefault="00A7539D" w:rsidP="00892FB1">
      <w:pPr>
        <w:ind w:left="426"/>
        <w:jc w:val="both"/>
      </w:pPr>
      <w:r>
        <w:t>Arkusze</w:t>
      </w:r>
      <w:r w:rsidR="00451262" w:rsidRPr="00BC0464">
        <w:t xml:space="preserve"> wyślemy </w:t>
      </w:r>
      <w:r>
        <w:rPr>
          <w:b/>
        </w:rPr>
        <w:t>27</w:t>
      </w:r>
      <w:r w:rsidR="00451262" w:rsidRPr="00BC0464">
        <w:rPr>
          <w:b/>
        </w:rPr>
        <w:t xml:space="preserve">.11. </w:t>
      </w:r>
      <w:r w:rsidR="009427BF">
        <w:rPr>
          <w:b/>
        </w:rPr>
        <w:t>2017</w:t>
      </w:r>
      <w:r w:rsidR="00451262" w:rsidRPr="00BC0464">
        <w:rPr>
          <w:b/>
        </w:rPr>
        <w:t xml:space="preserve"> r</w:t>
      </w:r>
      <w:r w:rsidR="00451262" w:rsidRPr="00BC0464">
        <w:t xml:space="preserve"> po weryfikacji, pocztą elektroniczną na </w:t>
      </w:r>
      <w:r w:rsidR="00451262" w:rsidRPr="00BC0464">
        <w:rPr>
          <w:b/>
        </w:rPr>
        <w:t>adres mailowy</w:t>
      </w:r>
      <w:r w:rsidR="00451262" w:rsidRPr="00BC0464">
        <w:t xml:space="preserve"> osoby wysyłającej ZGŁOSZENIE elektroniczne.</w:t>
      </w:r>
    </w:p>
    <w:p w:rsidR="00CC42DC" w:rsidRPr="00BC0464" w:rsidRDefault="00CC42DC" w:rsidP="00892FB1">
      <w:pPr>
        <w:ind w:left="426"/>
        <w:jc w:val="both"/>
      </w:pPr>
    </w:p>
    <w:p w:rsidR="00451262" w:rsidRPr="00CC42DC" w:rsidRDefault="00451262" w:rsidP="00892FB1">
      <w:pPr>
        <w:numPr>
          <w:ilvl w:val="0"/>
          <w:numId w:val="33"/>
        </w:numPr>
        <w:jc w:val="both"/>
        <w:rPr>
          <w:b/>
          <w:bCs/>
          <w:u w:val="single"/>
        </w:rPr>
      </w:pPr>
      <w:r w:rsidRPr="00BC0464">
        <w:t>Egzamin należałoby przeprowadzić</w:t>
      </w:r>
      <w:r w:rsidR="00983EFA">
        <w:t xml:space="preserve"> </w:t>
      </w:r>
      <w:r w:rsidR="00A7539D">
        <w:rPr>
          <w:b/>
          <w:bCs/>
        </w:rPr>
        <w:t>w dogodnym dla siebie terminie</w:t>
      </w:r>
    </w:p>
    <w:p w:rsidR="00CC42DC" w:rsidRPr="00BC0464" w:rsidRDefault="00CC42DC" w:rsidP="00892FB1">
      <w:pPr>
        <w:ind w:left="360"/>
        <w:jc w:val="both"/>
        <w:rPr>
          <w:b/>
          <w:bCs/>
          <w:u w:val="single"/>
        </w:rPr>
      </w:pPr>
    </w:p>
    <w:p w:rsidR="00451262" w:rsidRPr="00CC42DC" w:rsidRDefault="000A50E3" w:rsidP="00892FB1">
      <w:pPr>
        <w:numPr>
          <w:ilvl w:val="0"/>
          <w:numId w:val="33"/>
        </w:numPr>
        <w:jc w:val="both"/>
        <w:rPr>
          <w:b/>
          <w:bCs/>
          <w:u w:val="single"/>
        </w:rPr>
      </w:pPr>
      <w:r>
        <w:rPr>
          <w:b/>
          <w:bCs/>
        </w:rPr>
        <w:t>R</w:t>
      </w:r>
      <w:r w:rsidR="00DC0D15" w:rsidRPr="00BC0464">
        <w:rPr>
          <w:b/>
          <w:bCs/>
        </w:rPr>
        <w:t xml:space="preserve">ozwiązania z </w:t>
      </w:r>
      <w:r>
        <w:rPr>
          <w:b/>
          <w:bCs/>
        </w:rPr>
        <w:t>punktacją</w:t>
      </w:r>
      <w:r w:rsidR="00DC0D15" w:rsidRPr="00BC0464">
        <w:rPr>
          <w:b/>
          <w:bCs/>
        </w:rPr>
        <w:t xml:space="preserve"> do obu części</w:t>
      </w:r>
      <w:r>
        <w:rPr>
          <w:b/>
          <w:bCs/>
        </w:rPr>
        <w:t xml:space="preserve"> przesłane zostaną</w:t>
      </w:r>
      <w:r w:rsidR="00B0392D" w:rsidRPr="00BC0464">
        <w:rPr>
          <w:b/>
          <w:bCs/>
        </w:rPr>
        <w:tab/>
      </w:r>
      <w:r w:rsidR="00451262" w:rsidRPr="00BC0464">
        <w:rPr>
          <w:b/>
          <w:bCs/>
        </w:rPr>
        <w:t>0</w:t>
      </w:r>
      <w:r>
        <w:rPr>
          <w:b/>
          <w:bCs/>
        </w:rPr>
        <w:t>6</w:t>
      </w:r>
      <w:r w:rsidR="00451262" w:rsidRPr="00BC0464">
        <w:rPr>
          <w:b/>
          <w:bCs/>
        </w:rPr>
        <w:t>.12.</w:t>
      </w:r>
      <w:r w:rsidR="009427BF">
        <w:rPr>
          <w:b/>
          <w:bCs/>
        </w:rPr>
        <w:t>2017</w:t>
      </w:r>
      <w:r w:rsidR="00451262" w:rsidRPr="00BC0464">
        <w:rPr>
          <w:b/>
          <w:bCs/>
        </w:rPr>
        <w:t xml:space="preserve"> r</w:t>
      </w:r>
      <w:r w:rsidR="00167AFD">
        <w:rPr>
          <w:b/>
          <w:bCs/>
        </w:rPr>
        <w:t>.</w:t>
      </w:r>
      <w:r w:rsidR="00451262" w:rsidRPr="00BC0464">
        <w:rPr>
          <w:b/>
          <w:bCs/>
        </w:rPr>
        <w:t xml:space="preserve"> </w:t>
      </w:r>
    </w:p>
    <w:p w:rsidR="00CC42DC" w:rsidRPr="00BC0464" w:rsidRDefault="00CC42DC" w:rsidP="00892FB1">
      <w:pPr>
        <w:ind w:left="360"/>
        <w:jc w:val="both"/>
        <w:rPr>
          <w:b/>
          <w:bCs/>
          <w:u w:val="single"/>
        </w:rPr>
      </w:pPr>
    </w:p>
    <w:p w:rsidR="00451262" w:rsidRDefault="00451262" w:rsidP="00892FB1">
      <w:pPr>
        <w:numPr>
          <w:ilvl w:val="0"/>
          <w:numId w:val="33"/>
        </w:numPr>
        <w:jc w:val="both"/>
      </w:pPr>
      <w:r w:rsidRPr="00471D2D">
        <w:rPr>
          <w:b/>
          <w:bCs/>
          <w:color w:val="000000"/>
        </w:rPr>
        <w:t>Jeżeli do dnia 2</w:t>
      </w:r>
      <w:r w:rsidR="00A7539D">
        <w:rPr>
          <w:b/>
          <w:bCs/>
          <w:color w:val="000000"/>
        </w:rPr>
        <w:t>7</w:t>
      </w:r>
      <w:r w:rsidRPr="00471D2D">
        <w:rPr>
          <w:b/>
          <w:bCs/>
          <w:color w:val="000000"/>
        </w:rPr>
        <w:t>.11.</w:t>
      </w:r>
      <w:r w:rsidR="009427BF">
        <w:rPr>
          <w:b/>
          <w:bCs/>
          <w:color w:val="000000"/>
        </w:rPr>
        <w:t>2017</w:t>
      </w:r>
      <w:r w:rsidRPr="00471D2D">
        <w:rPr>
          <w:b/>
          <w:bCs/>
          <w:color w:val="000000"/>
        </w:rPr>
        <w:t xml:space="preserve"> r nie otrzymacie maila </w:t>
      </w:r>
      <w:r w:rsidR="00A7539D">
        <w:rPr>
          <w:b/>
          <w:bCs/>
          <w:color w:val="000000"/>
        </w:rPr>
        <w:t>z arkuszami</w:t>
      </w:r>
      <w:r w:rsidRPr="00471D2D">
        <w:rPr>
          <w:b/>
          <w:bCs/>
          <w:color w:val="000000"/>
        </w:rPr>
        <w:t xml:space="preserve"> proszę wysyłać</w:t>
      </w:r>
      <w:r w:rsidRPr="00471D2D">
        <w:t xml:space="preserve"> </w:t>
      </w:r>
      <w:r w:rsidRPr="00471D2D">
        <w:rPr>
          <w:b/>
          <w:bCs/>
          <w:color w:val="000000"/>
        </w:rPr>
        <w:t>INFOR</w:t>
      </w:r>
      <w:r w:rsidR="00744E6B">
        <w:rPr>
          <w:b/>
          <w:bCs/>
          <w:color w:val="000000"/>
        </w:rPr>
        <w:t xml:space="preserve">- </w:t>
      </w:r>
      <w:r w:rsidRPr="00471D2D">
        <w:rPr>
          <w:b/>
          <w:bCs/>
          <w:color w:val="000000"/>
        </w:rPr>
        <w:t>MAC</w:t>
      </w:r>
      <w:r w:rsidR="001D4377">
        <w:rPr>
          <w:b/>
          <w:bCs/>
          <w:color w:val="000000"/>
        </w:rPr>
        <w:t>J</w:t>
      </w:r>
      <w:r w:rsidRPr="00471D2D">
        <w:rPr>
          <w:b/>
          <w:bCs/>
          <w:color w:val="000000"/>
        </w:rPr>
        <w:t>Ę</w:t>
      </w:r>
      <w:r w:rsidRPr="00DD5125">
        <w:rPr>
          <w:color w:val="000000"/>
        </w:rPr>
        <w:t xml:space="preserve"> </w:t>
      </w:r>
      <w:r w:rsidRPr="00823B16">
        <w:rPr>
          <w:color w:val="000000"/>
        </w:rPr>
        <w:t xml:space="preserve">na adres mailowy </w:t>
      </w:r>
      <w:hyperlink r:id="rId11" w:history="1">
        <w:r w:rsidRPr="00FD324E">
          <w:rPr>
            <w:rStyle w:val="Hipercze"/>
          </w:rPr>
          <w:t xml:space="preserve">mikutra.turek@gmail.com </w:t>
        </w:r>
      </w:hyperlink>
      <w:r w:rsidRPr="00BC0464">
        <w:rPr>
          <w:b/>
        </w:rPr>
        <w:t>. W</w:t>
      </w:r>
      <w:r w:rsidR="00983EFA">
        <w:rPr>
          <w:b/>
        </w:rPr>
        <w:t xml:space="preserve"> </w:t>
      </w:r>
      <w:r w:rsidRPr="00BC0464">
        <w:rPr>
          <w:b/>
        </w:rPr>
        <w:t xml:space="preserve">TEMACIE napisać: BRAK </w:t>
      </w:r>
      <w:r w:rsidR="00A7539D">
        <w:rPr>
          <w:b/>
        </w:rPr>
        <w:t>ARKUSZY</w:t>
      </w:r>
      <w:r w:rsidRPr="00BC0464">
        <w:rPr>
          <w:b/>
        </w:rPr>
        <w:t xml:space="preserve"> oraz nazwę miejscowości</w:t>
      </w:r>
      <w:r w:rsidR="00167AFD">
        <w:t>.</w:t>
      </w:r>
    </w:p>
    <w:p w:rsidR="00CC42DC" w:rsidRPr="00BC0464" w:rsidRDefault="00CC42DC" w:rsidP="00892FB1">
      <w:pPr>
        <w:ind w:left="360"/>
        <w:jc w:val="both"/>
      </w:pPr>
    </w:p>
    <w:p w:rsidR="00451262" w:rsidRDefault="00B0392D" w:rsidP="00A7539D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167AFD">
        <w:rPr>
          <w:b/>
          <w:bCs/>
          <w:color w:val="000000"/>
        </w:rPr>
        <w:t xml:space="preserve">Protokół </w:t>
      </w:r>
      <w:r w:rsidR="00A7539D">
        <w:rPr>
          <w:b/>
          <w:bCs/>
          <w:color w:val="000000"/>
        </w:rPr>
        <w:t xml:space="preserve">jest tylko dowodem przeprowadzenia OEP z kwalifikacji A.36 </w:t>
      </w:r>
    </w:p>
    <w:p w:rsidR="00170129" w:rsidRDefault="00170129" w:rsidP="00892FB1">
      <w:pPr>
        <w:pStyle w:val="Listanr1"/>
        <w:numPr>
          <w:ilvl w:val="0"/>
          <w:numId w:val="33"/>
        </w:numPr>
      </w:pPr>
      <w:r>
        <w:t xml:space="preserve">Za dokumentację </w:t>
      </w:r>
      <w:r w:rsidR="001F0BDB">
        <w:t>OEP z kwalifikacji A 36</w:t>
      </w:r>
      <w:r>
        <w:t xml:space="preserve"> odpowiada nauczyciel </w:t>
      </w:r>
      <w:r w:rsidR="00EB42BD">
        <w:t xml:space="preserve">wyznaczony </w:t>
      </w:r>
      <w:r w:rsidR="00E44E1F">
        <w:t>w </w:t>
      </w:r>
      <w:r w:rsidR="001F0BDB">
        <w:t>formularzu zgłoszeniowym jako osoba do kontaktu</w:t>
      </w:r>
      <w:r w:rsidR="00EB42BD">
        <w:t xml:space="preserve">. </w:t>
      </w:r>
      <w:r>
        <w:t>Do jego obowiązków należy:</w:t>
      </w:r>
    </w:p>
    <w:p w:rsidR="00170129" w:rsidRPr="00BC0464" w:rsidRDefault="00170129" w:rsidP="00892FB1">
      <w:pPr>
        <w:pStyle w:val="Listanr2wypunktowana"/>
        <w:numPr>
          <w:ilvl w:val="0"/>
          <w:numId w:val="23"/>
        </w:numPr>
        <w:tabs>
          <w:tab w:val="left" w:pos="426"/>
        </w:tabs>
        <w:ind w:left="851" w:hanging="425"/>
        <w:rPr>
          <w:b/>
          <w:i/>
        </w:rPr>
      </w:pPr>
      <w:r w:rsidRPr="00BC0464">
        <w:rPr>
          <w:b/>
          <w:i/>
        </w:rPr>
        <w:lastRenderedPageBreak/>
        <w:t xml:space="preserve">zabezpieczenie </w:t>
      </w:r>
      <w:r w:rsidR="001F0BDB" w:rsidRPr="00BC0464">
        <w:rPr>
          <w:b/>
          <w:i/>
        </w:rPr>
        <w:t>arkuszy</w:t>
      </w:r>
      <w:r w:rsidR="00451262" w:rsidRPr="00BC0464">
        <w:rPr>
          <w:b/>
          <w:i/>
        </w:rPr>
        <w:t xml:space="preserve"> przed i po egzaminie próbnym (nie przekazywać uczniom)</w:t>
      </w:r>
      <w:r w:rsidR="00167AFD">
        <w:rPr>
          <w:b/>
          <w:i/>
        </w:rPr>
        <w:t>;</w:t>
      </w:r>
    </w:p>
    <w:p w:rsidR="00DC0D15" w:rsidRPr="00BC0464" w:rsidRDefault="001F0BDB" w:rsidP="00892FB1">
      <w:pPr>
        <w:pStyle w:val="Listanr2wypunktowana"/>
        <w:numPr>
          <w:ilvl w:val="0"/>
          <w:numId w:val="23"/>
        </w:numPr>
        <w:tabs>
          <w:tab w:val="left" w:pos="426"/>
        </w:tabs>
        <w:ind w:left="851" w:hanging="425"/>
        <w:rPr>
          <w:b/>
          <w:i/>
        </w:rPr>
      </w:pPr>
      <w:r w:rsidRPr="00BC0464">
        <w:rPr>
          <w:b/>
          <w:i/>
        </w:rPr>
        <w:t>nadzór nad poprawą , oceną i omówieniem błędów w obu częściach egzaminu</w:t>
      </w:r>
      <w:r w:rsidR="00167AFD">
        <w:rPr>
          <w:b/>
          <w:i/>
        </w:rPr>
        <w:t>;</w:t>
      </w:r>
      <w:r w:rsidR="00DC0D15" w:rsidRPr="00BC0464">
        <w:rPr>
          <w:b/>
          <w:i/>
        </w:rPr>
        <w:t xml:space="preserve"> </w:t>
      </w:r>
    </w:p>
    <w:p w:rsidR="00170129" w:rsidRDefault="00DC0D15" w:rsidP="00D27CEC">
      <w:pPr>
        <w:pStyle w:val="Listanr2wypunktowana"/>
        <w:numPr>
          <w:ilvl w:val="0"/>
          <w:numId w:val="0"/>
        </w:numPr>
        <w:tabs>
          <w:tab w:val="left" w:pos="426"/>
        </w:tabs>
        <w:rPr>
          <w:b/>
          <w:i/>
        </w:rPr>
      </w:pPr>
      <w:r w:rsidRPr="00A7539D">
        <w:rPr>
          <w:b/>
          <w:i/>
        </w:rPr>
        <w:t xml:space="preserve">sporządzenie protokołu, </w:t>
      </w:r>
    </w:p>
    <w:p w:rsidR="009427BF" w:rsidRDefault="009427BF" w:rsidP="00D27CEC">
      <w:pPr>
        <w:pStyle w:val="Listanr2wypunktowana"/>
        <w:numPr>
          <w:ilvl w:val="0"/>
          <w:numId w:val="0"/>
        </w:numPr>
        <w:tabs>
          <w:tab w:val="left" w:pos="426"/>
        </w:tabs>
      </w:pPr>
      <w:r w:rsidRPr="009427BF">
        <w:rPr>
          <w:b/>
          <w:i/>
          <w:color w:val="FF0000"/>
        </w:rPr>
        <w:t>Protokołu nie n</w:t>
      </w:r>
      <w:r w:rsidR="00E44E1F">
        <w:rPr>
          <w:b/>
          <w:i/>
          <w:color w:val="FF0000"/>
        </w:rPr>
        <w:t>ależy przesyłać do organizatora</w:t>
      </w:r>
      <w:r>
        <w:rPr>
          <w:b/>
          <w:i/>
        </w:rPr>
        <w:t>. Koordynator tj. autorka arkuszy prosi jedynie o przesłanie na skrzynkę mailowa  swoich uwag.</w:t>
      </w:r>
    </w:p>
    <w:sectPr w:rsidR="009427BF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85" w:rsidRDefault="00E02E85">
      <w:r>
        <w:separator/>
      </w:r>
    </w:p>
  </w:endnote>
  <w:endnote w:type="continuationSeparator" w:id="0">
    <w:p w:rsidR="00E02E85" w:rsidRDefault="00E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29" w:rsidRDefault="00170129">
    <w:pPr>
      <w:pStyle w:val="Stopka"/>
      <w:framePr w:wrap="auto" w:vAnchor="text" w:hAnchor="margin" w:xAlign="center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 w:rsidR="00E772B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70129" w:rsidRDefault="00170129">
    <w:pPr>
      <w:pStyle w:val="Stopka"/>
      <w:rPr>
        <w:rFonts w:ascii="Arial" w:hAnsi="Arial" w:cs="Arial"/>
        <w:sz w:val="18"/>
        <w:szCs w:val="18"/>
      </w:rPr>
    </w:pPr>
    <w:r>
      <w:rPr>
        <w:bCs/>
        <w:sz w:val="20"/>
      </w:rPr>
      <w:t>Opracowała: Barbara Mikutra-Turek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85" w:rsidRDefault="00E02E85">
      <w:r>
        <w:separator/>
      </w:r>
    </w:p>
  </w:footnote>
  <w:footnote w:type="continuationSeparator" w:id="0">
    <w:p w:rsidR="00E02E85" w:rsidRDefault="00E0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DB"/>
    <w:multiLevelType w:val="hybridMultilevel"/>
    <w:tmpl w:val="14E4C07E"/>
    <w:lvl w:ilvl="0" w:tplc="4F8C3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017"/>
    <w:multiLevelType w:val="hybridMultilevel"/>
    <w:tmpl w:val="3CF0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3B16"/>
    <w:multiLevelType w:val="hybridMultilevel"/>
    <w:tmpl w:val="1EA05B54"/>
    <w:lvl w:ilvl="0" w:tplc="4F8C335E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64AB3"/>
    <w:multiLevelType w:val="hybridMultilevel"/>
    <w:tmpl w:val="D43A5A4A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ADB6D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CA2B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D1C81"/>
    <w:multiLevelType w:val="hybridMultilevel"/>
    <w:tmpl w:val="714E59A2"/>
    <w:lvl w:ilvl="0" w:tplc="2722CD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662"/>
    <w:multiLevelType w:val="hybridMultilevel"/>
    <w:tmpl w:val="BA76D18A"/>
    <w:lvl w:ilvl="0" w:tplc="18DE7528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67FD9"/>
    <w:multiLevelType w:val="hybridMultilevel"/>
    <w:tmpl w:val="F16414FE"/>
    <w:lvl w:ilvl="0" w:tplc="715A08CE">
      <w:start w:val="1"/>
      <w:numFmt w:val="decimal"/>
      <w:pStyle w:val="Listanr1"/>
      <w:lvlText w:val="1.%1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E2DFB"/>
    <w:multiLevelType w:val="hybridMultilevel"/>
    <w:tmpl w:val="CF848E3C"/>
    <w:lvl w:ilvl="0" w:tplc="2DFC9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79C"/>
    <w:multiLevelType w:val="hybridMultilevel"/>
    <w:tmpl w:val="86B0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574C"/>
    <w:multiLevelType w:val="hybridMultilevel"/>
    <w:tmpl w:val="94F2AA32"/>
    <w:lvl w:ilvl="0" w:tplc="4F8C3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91870"/>
    <w:multiLevelType w:val="hybridMultilevel"/>
    <w:tmpl w:val="7E364882"/>
    <w:lvl w:ilvl="0" w:tplc="7A08E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370E"/>
    <w:multiLevelType w:val="hybridMultilevel"/>
    <w:tmpl w:val="C28A9B42"/>
    <w:lvl w:ilvl="0" w:tplc="D00298D4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A4466"/>
    <w:multiLevelType w:val="hybridMultilevel"/>
    <w:tmpl w:val="EFDA233C"/>
    <w:lvl w:ilvl="0" w:tplc="FE186540">
      <w:start w:val="1"/>
      <w:numFmt w:val="upperRoman"/>
      <w:pStyle w:val="Nagwe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ADB6D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CA2B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67B67"/>
    <w:multiLevelType w:val="hybridMultilevel"/>
    <w:tmpl w:val="C59457F2"/>
    <w:lvl w:ilvl="0" w:tplc="FE18654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ADB6D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E0B4F"/>
    <w:multiLevelType w:val="hybridMultilevel"/>
    <w:tmpl w:val="311097B4"/>
    <w:lvl w:ilvl="0" w:tplc="77C436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F411D"/>
    <w:multiLevelType w:val="hybridMultilevel"/>
    <w:tmpl w:val="279ACBA4"/>
    <w:lvl w:ilvl="0" w:tplc="4F8C3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61B6C"/>
    <w:multiLevelType w:val="hybridMultilevel"/>
    <w:tmpl w:val="836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12974"/>
    <w:multiLevelType w:val="hybridMultilevel"/>
    <w:tmpl w:val="F514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3774"/>
    <w:multiLevelType w:val="hybridMultilevel"/>
    <w:tmpl w:val="1A9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1DE7"/>
    <w:multiLevelType w:val="hybridMultilevel"/>
    <w:tmpl w:val="DFE86D1E"/>
    <w:lvl w:ilvl="0" w:tplc="D00298D4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7ABC2178">
      <w:start w:val="1"/>
      <w:numFmt w:val="bullet"/>
      <w:pStyle w:val="Listanr2wypunktowana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64E7F"/>
    <w:multiLevelType w:val="hybridMultilevel"/>
    <w:tmpl w:val="2FE85C1E"/>
    <w:lvl w:ilvl="0" w:tplc="72DA79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352BE"/>
    <w:multiLevelType w:val="hybridMultilevel"/>
    <w:tmpl w:val="CD642D2C"/>
    <w:lvl w:ilvl="0" w:tplc="56BA91F4">
      <w:start w:val="1"/>
      <w:numFmt w:val="upperLetter"/>
      <w:pStyle w:val="Listanr4ALFABETYCZNIE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77EC0D9E">
      <w:start w:val="1"/>
      <w:numFmt w:val="lowerLetter"/>
      <w:pStyle w:val="Listanr3alfabetycznie"/>
      <w:lvlText w:val="%2)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150CD3CA">
      <w:start w:val="3"/>
      <w:numFmt w:val="decimal"/>
      <w:lvlText w:val="%3."/>
      <w:lvlJc w:val="left"/>
      <w:pPr>
        <w:tabs>
          <w:tab w:val="num" w:pos="870"/>
        </w:tabs>
        <w:ind w:left="85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A185624">
      <w:start w:val="1"/>
      <w:numFmt w:val="decimal"/>
      <w:lvlText w:val="%4."/>
      <w:lvlJc w:val="left"/>
      <w:pPr>
        <w:tabs>
          <w:tab w:val="num" w:pos="870"/>
        </w:tabs>
        <w:ind w:left="85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17D33"/>
    <w:multiLevelType w:val="hybridMultilevel"/>
    <w:tmpl w:val="BBE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6470A"/>
    <w:multiLevelType w:val="hybridMultilevel"/>
    <w:tmpl w:val="31C23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915"/>
    <w:multiLevelType w:val="hybridMultilevel"/>
    <w:tmpl w:val="986000A8"/>
    <w:lvl w:ilvl="0" w:tplc="79566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7064D"/>
    <w:multiLevelType w:val="hybridMultilevel"/>
    <w:tmpl w:val="D558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357D"/>
    <w:multiLevelType w:val="hybridMultilevel"/>
    <w:tmpl w:val="743236CA"/>
    <w:lvl w:ilvl="0" w:tplc="6A12B9A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AEC"/>
    <w:multiLevelType w:val="hybridMultilevel"/>
    <w:tmpl w:val="CE1EF092"/>
    <w:lvl w:ilvl="0" w:tplc="019CF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43709"/>
    <w:multiLevelType w:val="hybridMultilevel"/>
    <w:tmpl w:val="104EC9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2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2"/>
  </w:num>
  <w:num w:numId="14">
    <w:abstractNumId w:val="25"/>
  </w:num>
  <w:num w:numId="15">
    <w:abstractNumId w:val="16"/>
  </w:num>
  <w:num w:numId="16">
    <w:abstractNumId w:val="18"/>
  </w:num>
  <w:num w:numId="17">
    <w:abstractNumId w:val="23"/>
  </w:num>
  <w:num w:numId="18">
    <w:abstractNumId w:val="13"/>
  </w:num>
  <w:num w:numId="19">
    <w:abstractNumId w:val="1"/>
  </w:num>
  <w:num w:numId="20">
    <w:abstractNumId w:val="17"/>
  </w:num>
  <w:num w:numId="21">
    <w:abstractNumId w:val="8"/>
  </w:num>
  <w:num w:numId="22">
    <w:abstractNumId w:val="22"/>
  </w:num>
  <w:num w:numId="23">
    <w:abstractNumId w:val="28"/>
  </w:num>
  <w:num w:numId="24">
    <w:abstractNumId w:val="15"/>
  </w:num>
  <w:num w:numId="25">
    <w:abstractNumId w:val="9"/>
  </w:num>
  <w:num w:numId="26">
    <w:abstractNumId w:val="27"/>
  </w:num>
  <w:num w:numId="27">
    <w:abstractNumId w:val="24"/>
  </w:num>
  <w:num w:numId="28">
    <w:abstractNumId w:val="14"/>
  </w:num>
  <w:num w:numId="29">
    <w:abstractNumId w:val="4"/>
  </w:num>
  <w:num w:numId="30">
    <w:abstractNumId w:val="7"/>
  </w:num>
  <w:num w:numId="31">
    <w:abstractNumId w:val="0"/>
  </w:num>
  <w:num w:numId="32">
    <w:abstractNumId w:val="20"/>
  </w:num>
  <w:num w:numId="33">
    <w:abstractNumId w:val="26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14"/>
    <w:rsid w:val="00057454"/>
    <w:rsid w:val="00074D90"/>
    <w:rsid w:val="000A50E3"/>
    <w:rsid w:val="000B04E3"/>
    <w:rsid w:val="001024B6"/>
    <w:rsid w:val="00113CF8"/>
    <w:rsid w:val="001363FF"/>
    <w:rsid w:val="00167AFD"/>
    <w:rsid w:val="00170129"/>
    <w:rsid w:val="00170B61"/>
    <w:rsid w:val="001B13C9"/>
    <w:rsid w:val="001B7B4C"/>
    <w:rsid w:val="001D4377"/>
    <w:rsid w:val="001F0BDB"/>
    <w:rsid w:val="00213E8E"/>
    <w:rsid w:val="00237A15"/>
    <w:rsid w:val="0033692B"/>
    <w:rsid w:val="0036165E"/>
    <w:rsid w:val="00451262"/>
    <w:rsid w:val="004B5F25"/>
    <w:rsid w:val="004C53DE"/>
    <w:rsid w:val="00577950"/>
    <w:rsid w:val="00616043"/>
    <w:rsid w:val="006170DC"/>
    <w:rsid w:val="00654397"/>
    <w:rsid w:val="00744E6B"/>
    <w:rsid w:val="00771A92"/>
    <w:rsid w:val="00792E6A"/>
    <w:rsid w:val="007D5A4F"/>
    <w:rsid w:val="00802014"/>
    <w:rsid w:val="00892FB1"/>
    <w:rsid w:val="009427BF"/>
    <w:rsid w:val="00983EFA"/>
    <w:rsid w:val="009E0F97"/>
    <w:rsid w:val="00A44E8A"/>
    <w:rsid w:val="00A7539D"/>
    <w:rsid w:val="00B0392D"/>
    <w:rsid w:val="00BA36DB"/>
    <w:rsid w:val="00BC0464"/>
    <w:rsid w:val="00BD08CC"/>
    <w:rsid w:val="00C12D17"/>
    <w:rsid w:val="00C2505C"/>
    <w:rsid w:val="00C41C81"/>
    <w:rsid w:val="00C92BC8"/>
    <w:rsid w:val="00CC42DC"/>
    <w:rsid w:val="00D21E18"/>
    <w:rsid w:val="00D27CEC"/>
    <w:rsid w:val="00DC0D15"/>
    <w:rsid w:val="00DD10C2"/>
    <w:rsid w:val="00DF3CF6"/>
    <w:rsid w:val="00DF3D2C"/>
    <w:rsid w:val="00E001FF"/>
    <w:rsid w:val="00E02E85"/>
    <w:rsid w:val="00E041E3"/>
    <w:rsid w:val="00E04241"/>
    <w:rsid w:val="00E44E1F"/>
    <w:rsid w:val="00E772BF"/>
    <w:rsid w:val="00EA4610"/>
    <w:rsid w:val="00EB42BD"/>
    <w:rsid w:val="00F84365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AD256A-60A9-416B-9EF1-8371833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 w:after="120"/>
      <w:outlineLvl w:val="0"/>
    </w:p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1080" w:hanging="720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ind w:left="51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jc w:val="center"/>
    </w:pPr>
    <w:rPr>
      <w:b/>
      <w:bCs/>
      <w:sz w:val="32"/>
      <w:szCs w:val="32"/>
    </w:rPr>
  </w:style>
  <w:style w:type="paragraph" w:styleId="Tekstpodstawowywcity2">
    <w:name w:val="Body Text Indent 2"/>
    <w:basedOn w:val="Normalny"/>
    <w:semiHidden/>
    <w:pPr>
      <w:ind w:left="180" w:hanging="1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ind w:left="360"/>
      <w:jc w:val="center"/>
    </w:pPr>
    <w:rPr>
      <w:sz w:val="32"/>
      <w:szCs w:val="32"/>
    </w:rPr>
  </w:style>
  <w:style w:type="paragraph" w:styleId="Podtytu">
    <w:name w:val="Subtitle"/>
    <w:basedOn w:val="Normalny"/>
    <w:qFormat/>
    <w:pPr>
      <w:ind w:left="360"/>
      <w:jc w:val="center"/>
    </w:pPr>
    <w:rPr>
      <w:sz w:val="36"/>
      <w:szCs w:val="36"/>
    </w:rPr>
  </w:style>
  <w:style w:type="paragraph" w:styleId="Tekstpodstawowywcity3">
    <w:name w:val="Body Text Indent 3"/>
    <w:basedOn w:val="Normalny"/>
    <w:semiHidden/>
    <w:pPr>
      <w:tabs>
        <w:tab w:val="left" w:pos="180"/>
      </w:tabs>
      <w:ind w:left="540" w:hanging="540"/>
    </w:pPr>
  </w:style>
  <w:style w:type="paragraph" w:styleId="Tekstpodstawowy">
    <w:name w:val="Body Text"/>
    <w:basedOn w:val="Normalny"/>
    <w:semiHidden/>
    <w:rPr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Listanr1">
    <w:name w:val="Lista nr 1"/>
    <w:basedOn w:val="Tekstpodstawowywcity2"/>
    <w:qFormat/>
    <w:pPr>
      <w:numPr>
        <w:numId w:val="11"/>
      </w:numPr>
      <w:jc w:val="both"/>
    </w:pPr>
  </w:style>
  <w:style w:type="paragraph" w:customStyle="1" w:styleId="Listanr2wypunktowana">
    <w:name w:val="Lista nr 2 (wypunktowana)"/>
    <w:basedOn w:val="Normalny"/>
    <w:qFormat/>
    <w:pPr>
      <w:numPr>
        <w:ilvl w:val="1"/>
        <w:numId w:val="3"/>
      </w:numPr>
      <w:tabs>
        <w:tab w:val="clear" w:pos="1040"/>
      </w:tabs>
      <w:spacing w:before="120" w:after="120"/>
      <w:ind w:left="1276" w:hanging="284"/>
      <w:contextualSpacing/>
      <w:jc w:val="both"/>
    </w:pPr>
  </w:style>
  <w:style w:type="paragraph" w:customStyle="1" w:styleId="Listanr3alfabetycznie">
    <w:name w:val="Lista nr 3 (alfabetycznie)"/>
    <w:basedOn w:val="Normalny"/>
    <w:qFormat/>
    <w:pPr>
      <w:numPr>
        <w:ilvl w:val="1"/>
        <w:numId w:val="2"/>
      </w:numPr>
      <w:tabs>
        <w:tab w:val="clear" w:pos="1040"/>
      </w:tabs>
      <w:spacing w:before="60" w:after="60"/>
      <w:ind w:left="1276" w:hanging="284"/>
      <w:jc w:val="both"/>
    </w:pPr>
  </w:style>
  <w:style w:type="paragraph" w:customStyle="1" w:styleId="Listanr4ALFABETYCZNIE">
    <w:name w:val="Lista nr 4 (ALFABETYCZNIE)"/>
    <w:basedOn w:val="Normalny"/>
    <w:qFormat/>
    <w:pPr>
      <w:numPr>
        <w:numId w:val="2"/>
      </w:numPr>
      <w:spacing w:before="120" w:after="120"/>
    </w:pPr>
  </w:style>
  <w:style w:type="paragraph" w:customStyle="1" w:styleId="Tekst">
    <w:name w:val="Tekst"/>
    <w:basedOn w:val="Tekstpodstawowywcity2"/>
    <w:qFormat/>
    <w:pPr>
      <w:ind w:left="0" w:firstLine="0"/>
      <w:jc w:val="both"/>
    </w:pPr>
    <w:rPr>
      <w:bCs/>
    </w:rPr>
  </w:style>
  <w:style w:type="paragraph" w:customStyle="1" w:styleId="Bibliografiaregulamin">
    <w:name w:val="Bibliografia regulamin"/>
    <w:basedOn w:val="Normalny"/>
    <w:qFormat/>
    <w:pPr>
      <w:spacing w:before="60" w:after="60"/>
      <w:jc w:val="both"/>
    </w:pPr>
  </w:style>
  <w:style w:type="character" w:customStyle="1" w:styleId="mw-headline">
    <w:name w:val="mw-headline"/>
    <w:basedOn w:val="Domylnaczcionkaakapitu"/>
  </w:style>
  <w:style w:type="character" w:customStyle="1" w:styleId="st">
    <w:name w:val="st"/>
    <w:basedOn w:val="Domylnaczcionkaakapitu"/>
  </w:style>
  <w:style w:type="character" w:customStyle="1" w:styleId="h2">
    <w:name w:val="h2"/>
    <w:basedOn w:val="Domylnaczcionkaakapitu"/>
  </w:style>
  <w:style w:type="paragraph" w:styleId="Akapitzlist">
    <w:name w:val="List Paragraph"/>
    <w:basedOn w:val="Normalny"/>
    <w:uiPriority w:val="34"/>
    <w:qFormat/>
    <w:rsid w:val="00CC42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2.rzesz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utra.turek@gmail.com%20INFORMAC&#2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s2.rzesz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utra.ture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1EE-062A-415E-9552-228B4E8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TELL ZETHEL</Company>
  <LinksUpToDate>false</LinksUpToDate>
  <CharactersWithSpaces>4886</CharactersWithSpaces>
  <SharedDoc>false</SharedDoc>
  <HLinks>
    <vt:vector size="18" baseType="variant">
      <vt:variant>
        <vt:i4>21954565</vt:i4>
      </vt:variant>
      <vt:variant>
        <vt:i4>6</vt:i4>
      </vt:variant>
      <vt:variant>
        <vt:i4>0</vt:i4>
      </vt:variant>
      <vt:variant>
        <vt:i4>5</vt:i4>
      </vt:variant>
      <vt:variant>
        <vt:lpwstr>mailto:mikutra.turek@gmail.com%20INFORMACĘ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http://www.zespolszkolnr2.rzeszow.pl/</vt:lpwstr>
      </vt:variant>
      <vt:variant>
        <vt:lpwstr/>
      </vt:variant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http://www.zespolszkolnr2.rzeszow.pl/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BARBARA MIKUTRA-TUREK</dc:creator>
  <cp:lastModifiedBy>Iwona</cp:lastModifiedBy>
  <cp:revision>3</cp:revision>
  <cp:lastPrinted>2016-11-06T20:06:00Z</cp:lastPrinted>
  <dcterms:created xsi:type="dcterms:W3CDTF">2017-10-27T21:56:00Z</dcterms:created>
  <dcterms:modified xsi:type="dcterms:W3CDTF">2017-10-27T21:57:00Z</dcterms:modified>
</cp:coreProperties>
</file>